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65C" w:rsidRDefault="00DF565C" w:rsidP="00DF565C">
      <w:pPr>
        <w:jc w:val="center"/>
        <w:rPr>
          <w:rFonts w:ascii="Arial" w:hAnsi="Arial" w:cs="Arial"/>
          <w:b/>
          <w:sz w:val="28"/>
          <w:szCs w:val="28"/>
        </w:rPr>
      </w:pPr>
    </w:p>
    <w:p w:rsidR="00DF565C" w:rsidRPr="00DF565C" w:rsidRDefault="00DF565C" w:rsidP="00DF565C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r w:rsidRPr="00DF565C">
        <w:rPr>
          <w:rFonts w:ascii="Arial" w:hAnsi="Arial" w:cs="Arial"/>
          <w:b/>
          <w:sz w:val="28"/>
          <w:szCs w:val="28"/>
        </w:rPr>
        <w:t xml:space="preserve">Структура </w:t>
      </w:r>
    </w:p>
    <w:p w:rsidR="00DF565C" w:rsidRPr="00DF565C" w:rsidRDefault="00DF565C" w:rsidP="00DF565C">
      <w:pPr>
        <w:jc w:val="center"/>
        <w:rPr>
          <w:rFonts w:ascii="Arial" w:hAnsi="Arial" w:cs="Arial"/>
          <w:b/>
          <w:sz w:val="28"/>
          <w:szCs w:val="28"/>
        </w:rPr>
      </w:pPr>
      <w:r w:rsidRPr="00DF565C">
        <w:rPr>
          <w:rFonts w:ascii="Arial" w:hAnsi="Arial" w:cs="Arial"/>
          <w:b/>
          <w:sz w:val="28"/>
          <w:szCs w:val="28"/>
        </w:rPr>
        <w:t xml:space="preserve">администрации </w:t>
      </w:r>
      <w:proofErr w:type="spellStart"/>
      <w:r w:rsidRPr="00DF565C">
        <w:rPr>
          <w:rFonts w:ascii="Arial" w:hAnsi="Arial" w:cs="Arial"/>
          <w:b/>
          <w:sz w:val="28"/>
          <w:szCs w:val="28"/>
        </w:rPr>
        <w:t>Володинского</w:t>
      </w:r>
      <w:proofErr w:type="spellEnd"/>
      <w:r w:rsidRPr="00DF565C">
        <w:rPr>
          <w:rFonts w:ascii="Arial" w:hAnsi="Arial" w:cs="Arial"/>
          <w:b/>
          <w:sz w:val="28"/>
          <w:szCs w:val="28"/>
        </w:rPr>
        <w:t xml:space="preserve"> сельского поселения</w:t>
      </w:r>
    </w:p>
    <w:bookmarkEnd w:id="0"/>
    <w:p w:rsidR="00DF565C" w:rsidRDefault="00DF565C" w:rsidP="00DF565C">
      <w:pPr>
        <w:rPr>
          <w:rFonts w:ascii="Arial" w:hAnsi="Arial" w:cs="Arial"/>
          <w:b/>
          <w:sz w:val="28"/>
          <w:szCs w:val="28"/>
        </w:rPr>
      </w:pPr>
    </w:p>
    <w:p w:rsidR="00DF565C" w:rsidRPr="00DF565C" w:rsidRDefault="00DF565C" w:rsidP="00DF565C">
      <w:pPr>
        <w:rPr>
          <w:rFonts w:ascii="Arial" w:hAnsi="Arial" w:cs="Arial"/>
          <w:b/>
          <w:sz w:val="28"/>
          <w:szCs w:val="28"/>
        </w:rPr>
      </w:pPr>
    </w:p>
    <w:p w:rsidR="00DF565C" w:rsidRPr="00DF565C" w:rsidRDefault="00DF565C" w:rsidP="00DF565C">
      <w:pPr>
        <w:rPr>
          <w:rFonts w:ascii="Arial" w:hAnsi="Arial" w:cs="Arial"/>
          <w:b/>
          <w:sz w:val="26"/>
          <w:szCs w:val="26"/>
        </w:rPr>
      </w:pPr>
      <w:r w:rsidRPr="00DF565C">
        <w:rPr>
          <w:rFonts w:ascii="Arial" w:hAnsi="Arial" w:cs="Arial"/>
          <w:b/>
          <w:sz w:val="26"/>
          <w:szCs w:val="26"/>
        </w:rPr>
        <w:t xml:space="preserve">Глава сельского поселения - 1 </w:t>
      </w:r>
    </w:p>
    <w:p w:rsidR="00DF565C" w:rsidRPr="00DF565C" w:rsidRDefault="00DF565C" w:rsidP="00DF565C">
      <w:pPr>
        <w:rPr>
          <w:rFonts w:ascii="Arial" w:hAnsi="Arial" w:cs="Arial"/>
          <w:b/>
          <w:sz w:val="26"/>
          <w:szCs w:val="26"/>
        </w:rPr>
      </w:pPr>
    </w:p>
    <w:p w:rsidR="00DF565C" w:rsidRDefault="00DF565C" w:rsidP="00DF565C">
      <w:pPr>
        <w:rPr>
          <w:rFonts w:ascii="Arial" w:hAnsi="Arial" w:cs="Arial"/>
          <w:sz w:val="26"/>
          <w:szCs w:val="26"/>
        </w:rPr>
      </w:pPr>
      <w:r w:rsidRPr="00DF565C">
        <w:rPr>
          <w:rFonts w:ascii="Arial" w:hAnsi="Arial" w:cs="Arial"/>
          <w:b/>
          <w:sz w:val="26"/>
          <w:szCs w:val="26"/>
        </w:rPr>
        <w:t>Муниципальные служащие</w:t>
      </w:r>
      <w:r w:rsidRPr="00DF565C">
        <w:rPr>
          <w:rFonts w:ascii="Arial" w:hAnsi="Arial" w:cs="Arial"/>
          <w:sz w:val="26"/>
          <w:szCs w:val="26"/>
        </w:rPr>
        <w:t>:</w:t>
      </w:r>
    </w:p>
    <w:p w:rsidR="00DF565C" w:rsidRPr="00DF565C" w:rsidRDefault="00DF565C" w:rsidP="00DF565C">
      <w:pPr>
        <w:rPr>
          <w:rFonts w:ascii="Arial" w:hAnsi="Arial" w:cs="Arial"/>
          <w:sz w:val="26"/>
          <w:szCs w:val="26"/>
        </w:rPr>
      </w:pPr>
    </w:p>
    <w:p w:rsidR="00DF565C" w:rsidRPr="00DF565C" w:rsidRDefault="00DF565C" w:rsidP="00DF565C">
      <w:pPr>
        <w:rPr>
          <w:rFonts w:ascii="Arial" w:hAnsi="Arial" w:cs="Arial"/>
          <w:sz w:val="26"/>
          <w:szCs w:val="26"/>
        </w:rPr>
      </w:pPr>
      <w:r w:rsidRPr="00DF565C">
        <w:rPr>
          <w:rFonts w:ascii="Arial" w:hAnsi="Arial" w:cs="Arial"/>
          <w:sz w:val="26"/>
          <w:szCs w:val="26"/>
        </w:rPr>
        <w:t>- ведущий спе</w:t>
      </w:r>
      <w:r w:rsidR="006D633F">
        <w:rPr>
          <w:rFonts w:ascii="Arial" w:hAnsi="Arial" w:cs="Arial"/>
          <w:sz w:val="26"/>
          <w:szCs w:val="26"/>
        </w:rPr>
        <w:t>циалист сельского поселения – 1,75</w:t>
      </w:r>
    </w:p>
    <w:p w:rsidR="00DF565C" w:rsidRPr="00DF565C" w:rsidRDefault="00DF565C" w:rsidP="00DF565C">
      <w:pPr>
        <w:rPr>
          <w:rFonts w:ascii="Arial" w:hAnsi="Arial" w:cs="Arial"/>
          <w:sz w:val="26"/>
          <w:szCs w:val="26"/>
        </w:rPr>
      </w:pPr>
    </w:p>
    <w:p w:rsidR="00DF565C" w:rsidRDefault="00DF565C" w:rsidP="00DF565C">
      <w:pPr>
        <w:rPr>
          <w:rFonts w:ascii="Arial" w:hAnsi="Arial" w:cs="Arial"/>
          <w:b/>
          <w:sz w:val="26"/>
          <w:szCs w:val="26"/>
        </w:rPr>
      </w:pPr>
      <w:r w:rsidRPr="00DF565C">
        <w:rPr>
          <w:rFonts w:ascii="Arial" w:hAnsi="Arial" w:cs="Arial"/>
          <w:b/>
          <w:sz w:val="26"/>
          <w:szCs w:val="26"/>
        </w:rPr>
        <w:t>Специалисты, не отнесенные к муниципальным служащим:</w:t>
      </w:r>
    </w:p>
    <w:p w:rsidR="00DF565C" w:rsidRPr="00DF565C" w:rsidRDefault="00DF565C" w:rsidP="00DF565C">
      <w:pPr>
        <w:rPr>
          <w:rFonts w:ascii="Arial" w:hAnsi="Arial" w:cs="Arial"/>
          <w:b/>
          <w:sz w:val="26"/>
          <w:szCs w:val="26"/>
        </w:rPr>
      </w:pPr>
    </w:p>
    <w:p w:rsidR="00DF565C" w:rsidRPr="00DF565C" w:rsidRDefault="00EC6DB3" w:rsidP="00DF565C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-специалист </w:t>
      </w:r>
      <w:r w:rsidR="003D43EC">
        <w:rPr>
          <w:rFonts w:ascii="Arial" w:hAnsi="Arial" w:cs="Arial"/>
          <w:sz w:val="26"/>
          <w:szCs w:val="26"/>
        </w:rPr>
        <w:t>по воинскому учету</w:t>
      </w:r>
      <w:r w:rsidR="00DF565C" w:rsidRPr="00DF565C">
        <w:rPr>
          <w:rFonts w:ascii="Arial" w:hAnsi="Arial" w:cs="Arial"/>
          <w:sz w:val="26"/>
          <w:szCs w:val="26"/>
        </w:rPr>
        <w:t xml:space="preserve"> - 0,2</w:t>
      </w:r>
    </w:p>
    <w:p w:rsidR="00DF565C" w:rsidRPr="00DF565C" w:rsidRDefault="00DF565C" w:rsidP="00DF565C">
      <w:pPr>
        <w:jc w:val="both"/>
        <w:rPr>
          <w:rFonts w:ascii="Arial" w:hAnsi="Arial" w:cs="Arial"/>
          <w:sz w:val="26"/>
          <w:szCs w:val="26"/>
        </w:rPr>
      </w:pPr>
    </w:p>
    <w:p w:rsidR="00DF565C" w:rsidRDefault="00DF565C" w:rsidP="00DF565C">
      <w:pPr>
        <w:jc w:val="both"/>
        <w:rPr>
          <w:rFonts w:ascii="Arial" w:hAnsi="Arial" w:cs="Arial"/>
          <w:b/>
          <w:sz w:val="26"/>
          <w:szCs w:val="26"/>
        </w:rPr>
      </w:pPr>
      <w:r w:rsidRPr="00DF565C">
        <w:rPr>
          <w:rFonts w:ascii="Arial" w:hAnsi="Arial" w:cs="Arial"/>
          <w:b/>
          <w:sz w:val="26"/>
          <w:szCs w:val="26"/>
        </w:rPr>
        <w:t>Вспомогательный персонал:</w:t>
      </w:r>
    </w:p>
    <w:p w:rsidR="00DF565C" w:rsidRPr="00DF565C" w:rsidRDefault="00DF565C" w:rsidP="00DF565C">
      <w:pPr>
        <w:jc w:val="both"/>
        <w:rPr>
          <w:rFonts w:ascii="Arial" w:hAnsi="Arial" w:cs="Arial"/>
          <w:b/>
          <w:sz w:val="26"/>
          <w:szCs w:val="26"/>
        </w:rPr>
      </w:pPr>
    </w:p>
    <w:p w:rsidR="00DF565C" w:rsidRPr="00DF565C" w:rsidRDefault="008C4BD0" w:rsidP="00DF565C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-водитель – 0,8</w:t>
      </w:r>
    </w:p>
    <w:p w:rsidR="00DF565C" w:rsidRPr="00DF565C" w:rsidRDefault="008C4BD0" w:rsidP="00DF565C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-уборщица  - 0,4</w:t>
      </w:r>
    </w:p>
    <w:p w:rsidR="00DF565C" w:rsidRPr="00DF565C" w:rsidRDefault="00DF565C" w:rsidP="00DF565C">
      <w:pPr>
        <w:jc w:val="both"/>
        <w:rPr>
          <w:rFonts w:ascii="Arial" w:hAnsi="Arial" w:cs="Arial"/>
          <w:sz w:val="26"/>
          <w:szCs w:val="26"/>
        </w:rPr>
      </w:pPr>
    </w:p>
    <w:p w:rsidR="00DF565C" w:rsidRPr="00DF565C" w:rsidRDefault="00DF565C" w:rsidP="00DF565C">
      <w:pPr>
        <w:jc w:val="both"/>
        <w:rPr>
          <w:rFonts w:ascii="Arial" w:hAnsi="Arial" w:cs="Arial"/>
          <w:sz w:val="26"/>
          <w:szCs w:val="26"/>
        </w:rPr>
      </w:pPr>
    </w:p>
    <w:p w:rsidR="00DF565C" w:rsidRDefault="00DF565C" w:rsidP="00DF565C">
      <w:pPr>
        <w:rPr>
          <w:rFonts w:ascii="Arial" w:hAnsi="Arial" w:cs="Arial"/>
          <w:b/>
          <w:sz w:val="26"/>
          <w:szCs w:val="26"/>
        </w:rPr>
      </w:pPr>
      <w:r w:rsidRPr="00DF565C">
        <w:rPr>
          <w:rFonts w:ascii="Arial" w:hAnsi="Arial" w:cs="Arial"/>
          <w:b/>
          <w:sz w:val="26"/>
          <w:szCs w:val="26"/>
        </w:rPr>
        <w:t>Итого:  4,</w:t>
      </w:r>
      <w:r w:rsidR="008C4BD0">
        <w:rPr>
          <w:rFonts w:ascii="Arial" w:hAnsi="Arial" w:cs="Arial"/>
          <w:b/>
          <w:sz w:val="26"/>
          <w:szCs w:val="26"/>
        </w:rPr>
        <w:t>15</w:t>
      </w:r>
      <w:r w:rsidRPr="00DF565C">
        <w:rPr>
          <w:rFonts w:ascii="Arial" w:hAnsi="Arial" w:cs="Arial"/>
          <w:b/>
          <w:sz w:val="26"/>
          <w:szCs w:val="26"/>
        </w:rPr>
        <w:t xml:space="preserve"> ед.</w:t>
      </w:r>
    </w:p>
    <w:p w:rsidR="00DF565C" w:rsidRPr="00DF565C" w:rsidRDefault="00DF565C" w:rsidP="00DF565C">
      <w:pPr>
        <w:rPr>
          <w:rFonts w:ascii="Arial" w:hAnsi="Arial" w:cs="Arial"/>
          <w:b/>
          <w:sz w:val="26"/>
          <w:szCs w:val="26"/>
        </w:rPr>
      </w:pPr>
    </w:p>
    <w:p w:rsidR="00DF565C" w:rsidRPr="00DF565C" w:rsidRDefault="00DF565C" w:rsidP="00DF565C">
      <w:pPr>
        <w:rPr>
          <w:rFonts w:ascii="Arial" w:hAnsi="Arial" w:cs="Arial"/>
          <w:b/>
          <w:sz w:val="26"/>
          <w:szCs w:val="26"/>
        </w:rPr>
      </w:pPr>
      <w:r w:rsidRPr="00DF565C">
        <w:rPr>
          <w:rFonts w:ascii="Arial" w:hAnsi="Arial" w:cs="Arial"/>
          <w:b/>
          <w:sz w:val="26"/>
          <w:szCs w:val="26"/>
        </w:rPr>
        <w:t>Глава сельского поселения - 1</w:t>
      </w:r>
    </w:p>
    <w:p w:rsidR="00DF565C" w:rsidRPr="00DF565C" w:rsidRDefault="006D633F" w:rsidP="00DF565C">
      <w:pPr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Муниципальные служащие – 1,75</w:t>
      </w:r>
    </w:p>
    <w:p w:rsidR="00DF565C" w:rsidRPr="00DF565C" w:rsidRDefault="00DF565C" w:rsidP="00DF565C">
      <w:pPr>
        <w:jc w:val="both"/>
        <w:rPr>
          <w:rFonts w:ascii="Arial" w:hAnsi="Arial" w:cs="Arial"/>
          <w:sz w:val="26"/>
          <w:szCs w:val="26"/>
        </w:rPr>
      </w:pPr>
      <w:r w:rsidRPr="00DF565C">
        <w:rPr>
          <w:rFonts w:ascii="Arial" w:hAnsi="Arial" w:cs="Arial"/>
          <w:b/>
          <w:sz w:val="26"/>
          <w:szCs w:val="26"/>
        </w:rPr>
        <w:t>Специалисты, не отнесенные к муниципальным служащим - 0,2</w:t>
      </w:r>
    </w:p>
    <w:p w:rsidR="00DF565C" w:rsidRPr="00DF565C" w:rsidRDefault="008C4BD0" w:rsidP="00DF565C">
      <w:pPr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Вспомогательный персонал - 1,2</w:t>
      </w:r>
    </w:p>
    <w:p w:rsidR="00DF565C" w:rsidRPr="00DF565C" w:rsidRDefault="00DF565C" w:rsidP="00DF565C">
      <w:pPr>
        <w:jc w:val="both"/>
        <w:rPr>
          <w:rFonts w:ascii="Arial" w:hAnsi="Arial" w:cs="Arial"/>
          <w:sz w:val="26"/>
          <w:szCs w:val="26"/>
        </w:rPr>
      </w:pPr>
    </w:p>
    <w:p w:rsidR="00DF565C" w:rsidRPr="00DF565C" w:rsidRDefault="00DF565C" w:rsidP="00DF565C">
      <w:pPr>
        <w:rPr>
          <w:rFonts w:ascii="Arial" w:hAnsi="Arial" w:cs="Arial"/>
          <w:sz w:val="26"/>
          <w:szCs w:val="26"/>
        </w:rPr>
      </w:pPr>
    </w:p>
    <w:p w:rsidR="00DF565C" w:rsidRPr="00DF565C" w:rsidRDefault="00DF565C" w:rsidP="00DF565C">
      <w:pPr>
        <w:rPr>
          <w:rFonts w:ascii="Arial" w:hAnsi="Arial" w:cs="Arial"/>
          <w:sz w:val="28"/>
          <w:szCs w:val="28"/>
        </w:rPr>
      </w:pPr>
    </w:p>
    <w:p w:rsidR="00DF565C" w:rsidRPr="00DF565C" w:rsidRDefault="00DF565C" w:rsidP="00DF565C">
      <w:pPr>
        <w:rPr>
          <w:rFonts w:ascii="Arial" w:hAnsi="Arial" w:cs="Arial"/>
          <w:sz w:val="28"/>
          <w:szCs w:val="28"/>
        </w:rPr>
      </w:pPr>
    </w:p>
    <w:p w:rsidR="00DF565C" w:rsidRPr="00DF565C" w:rsidRDefault="00DF565C" w:rsidP="00DF565C">
      <w:pPr>
        <w:rPr>
          <w:rFonts w:ascii="Arial" w:hAnsi="Arial" w:cs="Arial"/>
          <w:sz w:val="28"/>
          <w:szCs w:val="28"/>
        </w:rPr>
      </w:pPr>
    </w:p>
    <w:p w:rsidR="004D10CC" w:rsidRDefault="004D10CC" w:rsidP="007B6653">
      <w:pPr>
        <w:pStyle w:val="3"/>
        <w:rPr>
          <w:rFonts w:ascii="Book Antiqua" w:eastAsia="Batang" w:hAnsi="Book Antiqua"/>
        </w:rPr>
      </w:pPr>
    </w:p>
    <w:p w:rsidR="004D10CC" w:rsidRDefault="004D10CC" w:rsidP="007B6653">
      <w:pPr>
        <w:pStyle w:val="3"/>
        <w:rPr>
          <w:rFonts w:ascii="Book Antiqua" w:eastAsia="Batang" w:hAnsi="Book Antiqua"/>
        </w:rPr>
      </w:pPr>
    </w:p>
    <w:p w:rsidR="004D10CC" w:rsidRDefault="004D10CC" w:rsidP="007B6653">
      <w:pPr>
        <w:pStyle w:val="3"/>
        <w:rPr>
          <w:rFonts w:ascii="Book Antiqua" w:eastAsia="Batang" w:hAnsi="Book Antiqua"/>
        </w:rPr>
      </w:pPr>
    </w:p>
    <w:p w:rsidR="004D10CC" w:rsidRPr="004D10CC" w:rsidRDefault="004D10CC" w:rsidP="004D10CC">
      <w:pPr>
        <w:spacing w:after="200" w:line="276" w:lineRule="auto"/>
        <w:jc w:val="center"/>
        <w:rPr>
          <w:rFonts w:ascii="Arial" w:hAnsi="Arial" w:cs="Arial"/>
          <w:b/>
          <w:sz w:val="26"/>
          <w:szCs w:val="26"/>
        </w:rPr>
      </w:pPr>
    </w:p>
    <w:p w:rsidR="004D10CC" w:rsidRPr="004D10CC" w:rsidRDefault="004D10CC" w:rsidP="004D10CC">
      <w:pPr>
        <w:spacing w:after="200" w:line="276" w:lineRule="auto"/>
        <w:rPr>
          <w:rFonts w:ascii="Arial" w:hAnsi="Arial" w:cs="Arial"/>
          <w:sz w:val="26"/>
          <w:szCs w:val="26"/>
        </w:rPr>
      </w:pPr>
    </w:p>
    <w:p w:rsidR="004D10CC" w:rsidRPr="004D10CC" w:rsidRDefault="004D10CC" w:rsidP="004D10CC">
      <w:pPr>
        <w:spacing w:after="200" w:line="276" w:lineRule="auto"/>
        <w:rPr>
          <w:rFonts w:ascii="Arial" w:hAnsi="Arial" w:cs="Arial"/>
          <w:sz w:val="26"/>
          <w:szCs w:val="26"/>
        </w:rPr>
      </w:pPr>
    </w:p>
    <w:p w:rsidR="004D10CC" w:rsidRPr="004D10CC" w:rsidRDefault="004D10CC" w:rsidP="004D10CC">
      <w:pPr>
        <w:spacing w:after="200" w:line="276" w:lineRule="auto"/>
        <w:rPr>
          <w:rFonts w:ascii="Arial" w:hAnsi="Arial" w:cs="Arial"/>
          <w:sz w:val="26"/>
          <w:szCs w:val="26"/>
        </w:rPr>
      </w:pPr>
    </w:p>
    <w:p w:rsidR="004D10CC" w:rsidRDefault="004D10CC" w:rsidP="007B6653">
      <w:pPr>
        <w:pStyle w:val="3"/>
        <w:rPr>
          <w:rFonts w:ascii="Book Antiqua" w:eastAsia="Batang" w:hAnsi="Book Antiqua"/>
        </w:rPr>
      </w:pPr>
    </w:p>
    <w:p w:rsidR="00350B7C" w:rsidRDefault="00350B7C" w:rsidP="007B6653">
      <w:pPr>
        <w:pStyle w:val="3"/>
        <w:rPr>
          <w:rFonts w:ascii="Book Antiqua" w:eastAsia="Batang" w:hAnsi="Book Antiqua"/>
        </w:rPr>
        <w:sectPr w:rsidR="00350B7C" w:rsidSect="007B6653">
          <w:pgSz w:w="11906" w:h="16838"/>
          <w:pgMar w:top="1134" w:right="567" w:bottom="1134" w:left="1531" w:header="709" w:footer="709" w:gutter="0"/>
          <w:cols w:space="708"/>
          <w:docGrid w:linePitch="360"/>
        </w:sectPr>
      </w:pPr>
    </w:p>
    <w:p w:rsidR="008C4BD0" w:rsidRDefault="008C4BD0" w:rsidP="008C4BD0">
      <w:pPr>
        <w:pStyle w:val="3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Приложение к решению Думы</w:t>
      </w:r>
    </w:p>
    <w:p w:rsidR="008C4BD0" w:rsidRDefault="008C4BD0" w:rsidP="008C4BD0">
      <w:pPr>
        <w:pStyle w:val="3"/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Володинского</w:t>
      </w:r>
      <w:proofErr w:type="spellEnd"/>
      <w:r>
        <w:rPr>
          <w:sz w:val="22"/>
          <w:szCs w:val="22"/>
        </w:rPr>
        <w:t xml:space="preserve"> сельского поселения</w:t>
      </w:r>
    </w:p>
    <w:p w:rsidR="008C4BD0" w:rsidRDefault="008C4BD0" w:rsidP="008C4BD0">
      <w:pPr>
        <w:pStyle w:val="3"/>
        <w:jc w:val="right"/>
        <w:rPr>
          <w:sz w:val="22"/>
          <w:szCs w:val="22"/>
        </w:rPr>
      </w:pPr>
      <w:r>
        <w:rPr>
          <w:sz w:val="22"/>
          <w:szCs w:val="22"/>
        </w:rPr>
        <w:t>от 1</w:t>
      </w:r>
      <w:r w:rsidR="00550611">
        <w:rPr>
          <w:sz w:val="22"/>
          <w:szCs w:val="22"/>
        </w:rPr>
        <w:t>5</w:t>
      </w:r>
      <w:r>
        <w:rPr>
          <w:sz w:val="22"/>
          <w:szCs w:val="22"/>
        </w:rPr>
        <w:t>.05.2019г.  №</w:t>
      </w:r>
      <w:r w:rsidR="00550611">
        <w:rPr>
          <w:sz w:val="22"/>
          <w:szCs w:val="22"/>
        </w:rPr>
        <w:t>17</w:t>
      </w:r>
    </w:p>
    <w:p w:rsidR="008C4BD0" w:rsidRDefault="008C4BD0" w:rsidP="002E7007">
      <w:pPr>
        <w:pStyle w:val="3"/>
        <w:jc w:val="center"/>
        <w:rPr>
          <w:rFonts w:eastAsia="Batang"/>
          <w:b/>
          <w:sz w:val="28"/>
          <w:szCs w:val="28"/>
        </w:rPr>
      </w:pPr>
    </w:p>
    <w:p w:rsidR="004D10CC" w:rsidRPr="002E7007" w:rsidRDefault="002E7007" w:rsidP="002E7007">
      <w:pPr>
        <w:pStyle w:val="3"/>
        <w:jc w:val="center"/>
        <w:rPr>
          <w:rFonts w:eastAsia="Batang"/>
          <w:b/>
          <w:sz w:val="28"/>
          <w:szCs w:val="28"/>
        </w:rPr>
      </w:pPr>
      <w:r w:rsidRPr="002E7007">
        <w:rPr>
          <w:rFonts w:eastAsia="Batang"/>
          <w:b/>
          <w:sz w:val="28"/>
          <w:szCs w:val="28"/>
        </w:rPr>
        <w:t>СТРУКТУРА АДМИНИСТРАЦИИ</w:t>
      </w:r>
    </w:p>
    <w:p w:rsidR="002E7007" w:rsidRDefault="002E7007" w:rsidP="002E7007">
      <w:pPr>
        <w:pStyle w:val="3"/>
        <w:jc w:val="center"/>
        <w:rPr>
          <w:rFonts w:eastAsia="Batang"/>
          <w:b/>
          <w:sz w:val="28"/>
          <w:szCs w:val="28"/>
        </w:rPr>
      </w:pPr>
      <w:r w:rsidRPr="002E7007">
        <w:rPr>
          <w:rFonts w:eastAsia="Batang"/>
          <w:b/>
          <w:sz w:val="28"/>
          <w:szCs w:val="28"/>
        </w:rPr>
        <w:t>ВОЛОДИНСКОГО СЕЛЬСКОГО ПОСЕЛЕНИЯ</w:t>
      </w:r>
    </w:p>
    <w:p w:rsidR="002E7007" w:rsidRPr="002E7007" w:rsidRDefault="002E7007" w:rsidP="002E7007">
      <w:pPr>
        <w:pStyle w:val="3"/>
        <w:jc w:val="center"/>
        <w:rPr>
          <w:rFonts w:eastAsia="Batang"/>
          <w:b/>
          <w:sz w:val="28"/>
          <w:szCs w:val="28"/>
        </w:rPr>
      </w:pPr>
    </w:p>
    <w:p w:rsidR="002E7007" w:rsidRPr="002E7007" w:rsidRDefault="002E7007" w:rsidP="002E7007">
      <w:pPr>
        <w:pStyle w:val="3"/>
        <w:jc w:val="center"/>
        <w:rPr>
          <w:rFonts w:eastAsia="Batang"/>
        </w:rPr>
      </w:pPr>
    </w:p>
    <w:tbl>
      <w:tblPr>
        <w:tblStyle w:val="a5"/>
        <w:tblW w:w="0" w:type="auto"/>
        <w:tblInd w:w="4219" w:type="dxa"/>
        <w:tblLook w:val="04A0" w:firstRow="1" w:lastRow="0" w:firstColumn="1" w:lastColumn="0" w:noHBand="0" w:noVBand="1"/>
      </w:tblPr>
      <w:tblGrid>
        <w:gridCol w:w="7331"/>
      </w:tblGrid>
      <w:tr w:rsidR="002E7007" w:rsidRPr="002E7007" w:rsidTr="004117F7">
        <w:trPr>
          <w:trHeight w:val="1035"/>
        </w:trPr>
        <w:tc>
          <w:tcPr>
            <w:tcW w:w="7331" w:type="dxa"/>
          </w:tcPr>
          <w:p w:rsidR="002E7007" w:rsidRDefault="002E7007" w:rsidP="002E7007">
            <w:pPr>
              <w:pStyle w:val="3"/>
              <w:jc w:val="center"/>
              <w:rPr>
                <w:rFonts w:eastAsia="Batang"/>
                <w:b/>
                <w:sz w:val="32"/>
                <w:szCs w:val="32"/>
              </w:rPr>
            </w:pPr>
          </w:p>
          <w:p w:rsidR="002E7007" w:rsidRPr="002E7007" w:rsidRDefault="002E7007" w:rsidP="002E7007">
            <w:pPr>
              <w:pStyle w:val="3"/>
              <w:jc w:val="center"/>
              <w:rPr>
                <w:rFonts w:eastAsia="Batang"/>
                <w:b/>
                <w:sz w:val="32"/>
                <w:szCs w:val="32"/>
              </w:rPr>
            </w:pPr>
            <w:r w:rsidRPr="002E7007">
              <w:rPr>
                <w:rFonts w:eastAsia="Batang"/>
                <w:b/>
                <w:sz w:val="32"/>
                <w:szCs w:val="32"/>
              </w:rPr>
              <w:t>Глава сельского поселения - 1</w:t>
            </w:r>
          </w:p>
          <w:p w:rsidR="002E7007" w:rsidRPr="002E7007" w:rsidRDefault="002E7007" w:rsidP="002E7007">
            <w:pPr>
              <w:pStyle w:val="3"/>
              <w:jc w:val="center"/>
              <w:rPr>
                <w:rFonts w:eastAsia="Batang"/>
              </w:rPr>
            </w:pPr>
          </w:p>
        </w:tc>
      </w:tr>
    </w:tbl>
    <w:p w:rsidR="002E7007" w:rsidRPr="002E7007" w:rsidRDefault="00FB7629" w:rsidP="002E7007">
      <w:pPr>
        <w:pStyle w:val="3"/>
        <w:jc w:val="center"/>
        <w:rPr>
          <w:rFonts w:eastAsia="Batang"/>
        </w:rPr>
      </w:pPr>
      <w:r>
        <w:rPr>
          <w:rFonts w:eastAsia="Batang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left:0;text-align:left;margin-left:394.8pt;margin-top:1.35pt;width:.75pt;height:43.55pt;z-index:251682816;mso-position-horizontal-relative:text;mso-position-vertical-relative:text" o:connectortype="straight"/>
        </w:pict>
      </w:r>
    </w:p>
    <w:p w:rsidR="004D10CC" w:rsidRDefault="004D10CC" w:rsidP="007B6653">
      <w:pPr>
        <w:pStyle w:val="3"/>
        <w:rPr>
          <w:rFonts w:eastAsia="Batang"/>
        </w:rPr>
      </w:pPr>
    </w:p>
    <w:p w:rsidR="002E7007" w:rsidRDefault="002E7007" w:rsidP="007B6653">
      <w:pPr>
        <w:pStyle w:val="3"/>
        <w:rPr>
          <w:rFonts w:eastAsia="Batang"/>
        </w:rPr>
      </w:pPr>
    </w:p>
    <w:p w:rsidR="002E7007" w:rsidRPr="002E7007" w:rsidRDefault="00FB7629" w:rsidP="007B6653">
      <w:pPr>
        <w:pStyle w:val="3"/>
        <w:rPr>
          <w:rFonts w:eastAsia="Batang"/>
        </w:rPr>
      </w:pPr>
      <w:r>
        <w:rPr>
          <w:rFonts w:eastAsia="Batang"/>
          <w:noProof/>
        </w:rPr>
        <w:pict>
          <v:shape id="_x0000_s1056" type="#_x0000_t32" style="position:absolute;left:0;text-align:left;margin-left:395.55pt;margin-top:3.5pt;width:0;height:21.7pt;z-index:251685888" o:connectortype="straight"/>
        </w:pict>
      </w:r>
      <w:r>
        <w:rPr>
          <w:rFonts w:eastAsia="Batang"/>
          <w:noProof/>
        </w:rPr>
        <w:pict>
          <v:shape id="_x0000_s1055" type="#_x0000_t32" style="position:absolute;left:0;text-align:left;margin-left:616.8pt;margin-top:3.5pt;width:0;height:26.2pt;z-index:251684864" o:connectortype="straight"/>
        </w:pict>
      </w:r>
      <w:r>
        <w:rPr>
          <w:rFonts w:eastAsia="Batang"/>
          <w:noProof/>
        </w:rPr>
        <w:pict>
          <v:shape id="_x0000_s1054" type="#_x0000_t32" style="position:absolute;left:0;text-align:left;margin-left:145.05pt;margin-top:3.5pt;width:0;height:21.7pt;z-index:251683840" o:connectortype="straight"/>
        </w:pict>
      </w:r>
      <w:r>
        <w:rPr>
          <w:rFonts w:eastAsia="Batang"/>
          <w:noProof/>
        </w:rPr>
        <w:pict>
          <v:shape id="_x0000_s1048" type="#_x0000_t32" style="position:absolute;left:0;text-align:left;margin-left:145.05pt;margin-top:3.5pt;width:471.75pt;height:0;z-index:251681792" o:connectortype="straight"/>
        </w:pict>
      </w:r>
    </w:p>
    <w:tbl>
      <w:tblPr>
        <w:tblpPr w:leftFromText="180" w:rightFromText="180" w:vertAnchor="text" w:tblpX="1399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69"/>
      </w:tblGrid>
      <w:tr w:rsidR="009B2932" w:rsidTr="004117F7">
        <w:trPr>
          <w:trHeight w:val="1755"/>
        </w:trPr>
        <w:tc>
          <w:tcPr>
            <w:tcW w:w="4169" w:type="dxa"/>
          </w:tcPr>
          <w:p w:rsidR="004117F7" w:rsidRDefault="004117F7" w:rsidP="009B2932">
            <w:pPr>
              <w:pStyle w:val="3"/>
              <w:rPr>
                <w:rFonts w:eastAsia="Batang"/>
              </w:rPr>
            </w:pPr>
          </w:p>
          <w:p w:rsidR="009B2932" w:rsidRDefault="004117F7" w:rsidP="009B2932">
            <w:pPr>
              <w:pStyle w:val="3"/>
              <w:rPr>
                <w:rFonts w:eastAsia="Batang"/>
              </w:rPr>
            </w:pPr>
            <w:r>
              <w:rPr>
                <w:rFonts w:eastAsia="Batang"/>
              </w:rPr>
              <w:t>Муниципальные служащие – 1,75:</w:t>
            </w:r>
          </w:p>
          <w:p w:rsidR="004117F7" w:rsidRDefault="004117F7" w:rsidP="009B2932">
            <w:pPr>
              <w:pStyle w:val="3"/>
              <w:rPr>
                <w:rFonts w:eastAsia="Batang"/>
              </w:rPr>
            </w:pPr>
          </w:p>
          <w:p w:rsidR="004117F7" w:rsidRDefault="004117F7" w:rsidP="009B2932">
            <w:pPr>
              <w:pStyle w:val="3"/>
              <w:rPr>
                <w:rFonts w:eastAsia="Batang"/>
              </w:rPr>
            </w:pPr>
            <w:r>
              <w:rPr>
                <w:rFonts w:eastAsia="Batang"/>
              </w:rPr>
              <w:t>- Ведущий специалист -1,75</w:t>
            </w:r>
          </w:p>
        </w:tc>
      </w:tr>
    </w:tbl>
    <w:p w:rsidR="004D10CC" w:rsidRPr="002E7007" w:rsidRDefault="004D10CC" w:rsidP="007B6653">
      <w:pPr>
        <w:pStyle w:val="3"/>
        <w:rPr>
          <w:rFonts w:eastAsia="Batang"/>
        </w:rPr>
      </w:pPr>
    </w:p>
    <w:tbl>
      <w:tblPr>
        <w:tblpPr w:leftFromText="180" w:rightFromText="180" w:vertAnchor="text" w:tblpX="6274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0"/>
      </w:tblGrid>
      <w:tr w:rsidR="009B2932" w:rsidTr="004117F7">
        <w:trPr>
          <w:trHeight w:val="1784"/>
        </w:trPr>
        <w:tc>
          <w:tcPr>
            <w:tcW w:w="3960" w:type="dxa"/>
          </w:tcPr>
          <w:p w:rsidR="009B2932" w:rsidRDefault="009B2932" w:rsidP="009B2932">
            <w:pPr>
              <w:pStyle w:val="3"/>
              <w:rPr>
                <w:rFonts w:eastAsia="Batang"/>
              </w:rPr>
            </w:pPr>
          </w:p>
          <w:p w:rsidR="004117F7" w:rsidRDefault="004117F7" w:rsidP="009B2932">
            <w:pPr>
              <w:pStyle w:val="3"/>
              <w:rPr>
                <w:rFonts w:eastAsia="Batang"/>
              </w:rPr>
            </w:pPr>
            <w:r>
              <w:rPr>
                <w:rFonts w:eastAsia="Batang"/>
              </w:rPr>
              <w:t>Специалисты, не отнесенные к муниципальным служащим- 0,2:</w:t>
            </w:r>
          </w:p>
          <w:p w:rsidR="004117F7" w:rsidRDefault="004117F7" w:rsidP="009B2932">
            <w:pPr>
              <w:pStyle w:val="3"/>
              <w:rPr>
                <w:rFonts w:eastAsia="Batang"/>
              </w:rPr>
            </w:pPr>
            <w:r>
              <w:rPr>
                <w:rFonts w:eastAsia="Batang"/>
              </w:rPr>
              <w:t xml:space="preserve">- Специалист </w:t>
            </w:r>
            <w:r w:rsidR="003D43EC">
              <w:rPr>
                <w:rFonts w:eastAsia="Batang"/>
              </w:rPr>
              <w:t>по воинскому учету</w:t>
            </w:r>
            <w:r>
              <w:rPr>
                <w:rFonts w:eastAsia="Batang"/>
              </w:rPr>
              <w:t xml:space="preserve"> – 0,2</w:t>
            </w:r>
          </w:p>
          <w:p w:rsidR="004117F7" w:rsidRDefault="004117F7" w:rsidP="009B2932">
            <w:pPr>
              <w:pStyle w:val="3"/>
              <w:rPr>
                <w:rFonts w:eastAsia="Batang"/>
              </w:rPr>
            </w:pPr>
          </w:p>
        </w:tc>
      </w:tr>
    </w:tbl>
    <w:tbl>
      <w:tblPr>
        <w:tblpPr w:leftFromText="180" w:rightFromText="180" w:vertAnchor="text" w:tblpX="10834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05"/>
      </w:tblGrid>
      <w:tr w:rsidR="009B2932" w:rsidTr="004117F7">
        <w:trPr>
          <w:trHeight w:val="1769"/>
        </w:trPr>
        <w:tc>
          <w:tcPr>
            <w:tcW w:w="4005" w:type="dxa"/>
          </w:tcPr>
          <w:p w:rsidR="009B2932" w:rsidRDefault="009B2932" w:rsidP="009B2932">
            <w:pPr>
              <w:pStyle w:val="3"/>
              <w:rPr>
                <w:rFonts w:eastAsia="Batang"/>
              </w:rPr>
            </w:pPr>
          </w:p>
          <w:p w:rsidR="004117F7" w:rsidRDefault="004117F7" w:rsidP="009B2932">
            <w:pPr>
              <w:pStyle w:val="3"/>
              <w:rPr>
                <w:rFonts w:eastAsia="Batang"/>
              </w:rPr>
            </w:pPr>
            <w:r>
              <w:rPr>
                <w:rFonts w:eastAsia="Batang"/>
              </w:rPr>
              <w:t>Вспомогательный персонал– 1</w:t>
            </w:r>
            <w:r w:rsidR="008C4BD0">
              <w:rPr>
                <w:rFonts w:eastAsia="Batang"/>
              </w:rPr>
              <w:t>,2</w:t>
            </w:r>
            <w:r>
              <w:rPr>
                <w:rFonts w:eastAsia="Batang"/>
              </w:rPr>
              <w:t>:</w:t>
            </w:r>
          </w:p>
          <w:p w:rsidR="004117F7" w:rsidRDefault="004117F7" w:rsidP="009B2932">
            <w:pPr>
              <w:pStyle w:val="3"/>
              <w:rPr>
                <w:rFonts w:eastAsia="Batang"/>
              </w:rPr>
            </w:pPr>
            <w:r>
              <w:rPr>
                <w:rFonts w:eastAsia="Batang"/>
              </w:rPr>
              <w:t xml:space="preserve"> - Водитель – 0,8</w:t>
            </w:r>
          </w:p>
          <w:p w:rsidR="004117F7" w:rsidRDefault="004117F7" w:rsidP="009B2932">
            <w:pPr>
              <w:pStyle w:val="3"/>
              <w:rPr>
                <w:rFonts w:eastAsia="Batang"/>
              </w:rPr>
            </w:pPr>
            <w:r>
              <w:rPr>
                <w:rFonts w:eastAsia="Batang"/>
              </w:rPr>
              <w:t xml:space="preserve"> - Уборщица </w:t>
            </w:r>
            <w:r w:rsidR="00F27D87">
              <w:rPr>
                <w:rFonts w:eastAsia="Batang"/>
              </w:rPr>
              <w:t>– 0,4</w:t>
            </w:r>
          </w:p>
        </w:tc>
      </w:tr>
    </w:tbl>
    <w:p w:rsidR="004D10CC" w:rsidRPr="002E7007" w:rsidRDefault="004D10CC" w:rsidP="007B6653">
      <w:pPr>
        <w:pStyle w:val="3"/>
        <w:rPr>
          <w:rFonts w:eastAsia="Batang"/>
        </w:rPr>
      </w:pPr>
    </w:p>
    <w:p w:rsidR="002E7007" w:rsidRDefault="002E7007">
      <w:pPr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  <w:t xml:space="preserve">  </w:t>
      </w:r>
      <w:r>
        <w:rPr>
          <w:rFonts w:ascii="Arial" w:hAnsi="Arial" w:cs="Arial"/>
        </w:rPr>
        <w:br w:type="textWrapping" w:clear="all"/>
      </w:r>
    </w:p>
    <w:p w:rsidR="008C4BD0" w:rsidRPr="008C4BD0" w:rsidRDefault="008C4BD0" w:rsidP="008C4BD0">
      <w:pPr>
        <w:rPr>
          <w:rFonts w:ascii="Arial" w:hAnsi="Arial" w:cs="Arial"/>
          <w:sz w:val="26"/>
          <w:szCs w:val="26"/>
        </w:rPr>
      </w:pPr>
      <w:r w:rsidRPr="00804AB7">
        <w:rPr>
          <w:rFonts w:ascii="Arial" w:hAnsi="Arial" w:cs="Arial"/>
          <w:sz w:val="28"/>
          <w:szCs w:val="28"/>
        </w:rPr>
        <w:t xml:space="preserve">              Всего: </w:t>
      </w:r>
      <w:r>
        <w:rPr>
          <w:rFonts w:ascii="Arial" w:hAnsi="Arial" w:cs="Arial"/>
          <w:sz w:val="28"/>
          <w:szCs w:val="28"/>
        </w:rPr>
        <w:t xml:space="preserve"> 4,15 </w:t>
      </w:r>
      <w:r w:rsidRPr="00804AB7">
        <w:rPr>
          <w:rFonts w:ascii="Arial" w:hAnsi="Arial" w:cs="Arial"/>
          <w:sz w:val="28"/>
          <w:szCs w:val="28"/>
        </w:rPr>
        <w:t>ед., в том числе</w:t>
      </w:r>
      <w:proofErr w:type="gramStart"/>
      <w:r w:rsidRPr="00804AB7">
        <w:rPr>
          <w:rFonts w:ascii="Arial" w:hAnsi="Arial" w:cs="Arial"/>
          <w:sz w:val="28"/>
          <w:szCs w:val="28"/>
        </w:rPr>
        <w:t xml:space="preserve"> :</w:t>
      </w:r>
      <w:proofErr w:type="gramEnd"/>
      <w:r w:rsidRPr="00804AB7">
        <w:rPr>
          <w:rFonts w:ascii="Arial" w:hAnsi="Arial" w:cs="Arial"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Pr="008C4BD0">
        <w:rPr>
          <w:rFonts w:ascii="Arial" w:hAnsi="Arial" w:cs="Arial"/>
          <w:sz w:val="26"/>
          <w:szCs w:val="26"/>
        </w:rPr>
        <w:t>Глава сельского поселения - 1</w:t>
      </w:r>
    </w:p>
    <w:p w:rsidR="008C4BD0" w:rsidRPr="008C4BD0" w:rsidRDefault="008C4BD0" w:rsidP="008C4BD0">
      <w:pPr>
        <w:jc w:val="both"/>
        <w:rPr>
          <w:rFonts w:ascii="Arial" w:hAnsi="Arial" w:cs="Arial"/>
          <w:sz w:val="26"/>
          <w:szCs w:val="26"/>
        </w:rPr>
      </w:pPr>
      <w:r w:rsidRPr="008C4BD0">
        <w:rPr>
          <w:rFonts w:ascii="Arial" w:hAnsi="Arial" w:cs="Arial"/>
          <w:sz w:val="26"/>
          <w:szCs w:val="26"/>
        </w:rPr>
        <w:t>Муниципальные служащие – 1,75</w:t>
      </w:r>
    </w:p>
    <w:p w:rsidR="008C4BD0" w:rsidRPr="008C4BD0" w:rsidRDefault="008C4BD0" w:rsidP="008C4BD0">
      <w:pPr>
        <w:jc w:val="both"/>
        <w:rPr>
          <w:rFonts w:ascii="Arial" w:hAnsi="Arial" w:cs="Arial"/>
          <w:sz w:val="26"/>
          <w:szCs w:val="26"/>
        </w:rPr>
      </w:pPr>
      <w:r w:rsidRPr="008C4BD0">
        <w:rPr>
          <w:rFonts w:ascii="Arial" w:hAnsi="Arial" w:cs="Arial"/>
          <w:sz w:val="26"/>
          <w:szCs w:val="26"/>
        </w:rPr>
        <w:t>Специалисты, не отнесенные к муниципальным служащим - 0,2</w:t>
      </w:r>
    </w:p>
    <w:p w:rsidR="008C4BD0" w:rsidRPr="00DF565C" w:rsidRDefault="008C4BD0" w:rsidP="008C4BD0">
      <w:pPr>
        <w:jc w:val="both"/>
        <w:rPr>
          <w:rFonts w:ascii="Arial" w:hAnsi="Arial" w:cs="Arial"/>
          <w:sz w:val="26"/>
          <w:szCs w:val="26"/>
        </w:rPr>
      </w:pPr>
      <w:r w:rsidRPr="008C4BD0">
        <w:rPr>
          <w:rFonts w:ascii="Arial" w:hAnsi="Arial" w:cs="Arial"/>
          <w:sz w:val="26"/>
          <w:szCs w:val="26"/>
        </w:rPr>
        <w:t>Вспомогательный персонал - 1,2</w:t>
      </w:r>
    </w:p>
    <w:p w:rsidR="008C4BD0" w:rsidRPr="00804AB7" w:rsidRDefault="008C4BD0" w:rsidP="008C4BD0">
      <w:pPr>
        <w:rPr>
          <w:rFonts w:ascii="Arial" w:hAnsi="Arial" w:cs="Arial"/>
          <w:sz w:val="28"/>
          <w:szCs w:val="28"/>
        </w:rPr>
      </w:pPr>
    </w:p>
    <w:p w:rsidR="008C4BD0" w:rsidRPr="00804AB7" w:rsidRDefault="008C4BD0" w:rsidP="008C4BD0">
      <w:pPr>
        <w:rPr>
          <w:rFonts w:ascii="Arial" w:hAnsi="Arial" w:cs="Arial"/>
          <w:sz w:val="28"/>
          <w:szCs w:val="28"/>
        </w:rPr>
      </w:pPr>
      <w:r w:rsidRPr="00804AB7">
        <w:rPr>
          <w:rFonts w:ascii="Arial" w:hAnsi="Arial" w:cs="Arial"/>
          <w:sz w:val="28"/>
          <w:szCs w:val="28"/>
        </w:rPr>
        <w:t xml:space="preserve">                    </w:t>
      </w:r>
      <w:r>
        <w:rPr>
          <w:rFonts w:ascii="Arial" w:hAnsi="Arial" w:cs="Arial"/>
          <w:sz w:val="28"/>
          <w:szCs w:val="28"/>
        </w:rPr>
        <w:t xml:space="preserve">                                 </w:t>
      </w:r>
    </w:p>
    <w:p w:rsidR="00BD4A61" w:rsidRPr="002E7007" w:rsidRDefault="00BD4A61">
      <w:pPr>
        <w:rPr>
          <w:rFonts w:ascii="Arial" w:hAnsi="Arial" w:cs="Arial"/>
        </w:rPr>
      </w:pPr>
    </w:p>
    <w:sectPr w:rsidR="00BD4A61" w:rsidRPr="002E7007" w:rsidSect="002E7007">
      <w:pgSz w:w="16838" w:h="11906" w:orient="landscape" w:code="9"/>
      <w:pgMar w:top="153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53061"/>
    <w:multiLevelType w:val="hybridMultilevel"/>
    <w:tmpl w:val="1C7ABC98"/>
    <w:lvl w:ilvl="0" w:tplc="0ABC1AC4">
      <w:start w:val="1"/>
      <w:numFmt w:val="decimal"/>
      <w:lvlText w:val="%1."/>
      <w:lvlJc w:val="left"/>
      <w:pPr>
        <w:tabs>
          <w:tab w:val="num" w:pos="1290"/>
        </w:tabs>
        <w:ind w:left="1290" w:hanging="630"/>
      </w:pPr>
    </w:lvl>
    <w:lvl w:ilvl="1" w:tplc="04190019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2D68"/>
    <w:rsid w:val="0017275F"/>
    <w:rsid w:val="00204408"/>
    <w:rsid w:val="002C04DB"/>
    <w:rsid w:val="002E7007"/>
    <w:rsid w:val="002F7EA9"/>
    <w:rsid w:val="00323AAA"/>
    <w:rsid w:val="00350B7C"/>
    <w:rsid w:val="003D43EC"/>
    <w:rsid w:val="004117F7"/>
    <w:rsid w:val="004D10CC"/>
    <w:rsid w:val="0050739F"/>
    <w:rsid w:val="005156B2"/>
    <w:rsid w:val="00550611"/>
    <w:rsid w:val="0061089C"/>
    <w:rsid w:val="00633EBD"/>
    <w:rsid w:val="00637326"/>
    <w:rsid w:val="00685139"/>
    <w:rsid w:val="00692D68"/>
    <w:rsid w:val="006D633F"/>
    <w:rsid w:val="00715222"/>
    <w:rsid w:val="007B6653"/>
    <w:rsid w:val="0089068F"/>
    <w:rsid w:val="008C4BD0"/>
    <w:rsid w:val="00962ABA"/>
    <w:rsid w:val="009A5795"/>
    <w:rsid w:val="009B2932"/>
    <w:rsid w:val="00A70AFA"/>
    <w:rsid w:val="00AF7CD0"/>
    <w:rsid w:val="00BD4A61"/>
    <w:rsid w:val="00C76C20"/>
    <w:rsid w:val="00CD4570"/>
    <w:rsid w:val="00CF5026"/>
    <w:rsid w:val="00D12589"/>
    <w:rsid w:val="00D319B6"/>
    <w:rsid w:val="00DF565C"/>
    <w:rsid w:val="00EC6DB3"/>
    <w:rsid w:val="00F221FA"/>
    <w:rsid w:val="00F27D87"/>
    <w:rsid w:val="00F94176"/>
    <w:rsid w:val="00FA2565"/>
    <w:rsid w:val="00FB7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  <o:rules v:ext="edit">
        <o:r id="V:Rule1" type="connector" idref="#_x0000_s1048"/>
        <o:r id="V:Rule2" type="connector" idref="#_x0000_s1055"/>
        <o:r id="V:Rule3" type="connector" idref="#_x0000_s1054"/>
        <o:r id="V:Rule4" type="connector" idref="#_x0000_s1053"/>
        <o:r id="V:Rule5" type="connector" idref="#_x0000_s105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7B6653"/>
    <w:pPr>
      <w:jc w:val="both"/>
    </w:pPr>
    <w:rPr>
      <w:rFonts w:ascii="Arial" w:hAnsi="Arial" w:cs="Arial"/>
    </w:rPr>
  </w:style>
  <w:style w:type="character" w:customStyle="1" w:styleId="30">
    <w:name w:val="Основной текст 3 Знак"/>
    <w:basedOn w:val="a0"/>
    <w:link w:val="3"/>
    <w:semiHidden/>
    <w:rsid w:val="007B6653"/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125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258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E70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qFormat/>
    <w:rsid w:val="002F7EA9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0"/>
    <w:link w:val="a6"/>
    <w:rsid w:val="002F7EA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2F7E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7B6653"/>
    <w:pPr>
      <w:jc w:val="both"/>
    </w:pPr>
    <w:rPr>
      <w:rFonts w:ascii="Arial" w:hAnsi="Arial" w:cs="Arial"/>
    </w:rPr>
  </w:style>
  <w:style w:type="character" w:customStyle="1" w:styleId="30">
    <w:name w:val="Основной текст 3 Знак"/>
    <w:basedOn w:val="a0"/>
    <w:link w:val="3"/>
    <w:semiHidden/>
    <w:rsid w:val="007B6653"/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125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258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9F24E-349D-4350-A09B-48B9205AF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40</cp:revision>
  <cp:lastPrinted>2020-12-23T08:39:00Z</cp:lastPrinted>
  <dcterms:created xsi:type="dcterms:W3CDTF">2014-09-23T04:03:00Z</dcterms:created>
  <dcterms:modified xsi:type="dcterms:W3CDTF">2021-01-12T08:16:00Z</dcterms:modified>
</cp:coreProperties>
</file>