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56" w:rsidRPr="00A011A6" w:rsidRDefault="00682B56" w:rsidP="0067640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262"/>
      <w:bookmarkEnd w:id="0"/>
      <w:r w:rsidRPr="00A011A6">
        <w:rPr>
          <w:rFonts w:ascii="Arial" w:eastAsia="Times New Roman" w:hAnsi="Arial" w:cs="Arial"/>
          <w:sz w:val="26"/>
          <w:szCs w:val="26"/>
        </w:rPr>
        <w:t>ИЗВЕЩЕНИЕ</w:t>
      </w:r>
    </w:p>
    <w:p w:rsidR="00682B56" w:rsidRPr="00A011A6" w:rsidRDefault="00682B56" w:rsidP="0067640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о пр</w:t>
      </w:r>
      <w:r w:rsidR="003B6793">
        <w:rPr>
          <w:rFonts w:ascii="Arial" w:eastAsia="Times New Roman" w:hAnsi="Arial" w:cs="Arial"/>
          <w:sz w:val="26"/>
          <w:szCs w:val="26"/>
        </w:rPr>
        <w:t>оведении публичных консультаций</w:t>
      </w:r>
    </w:p>
    <w:p w:rsidR="008469D7" w:rsidRDefault="00682B56" w:rsidP="008469D7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Настоящим </w:t>
      </w:r>
      <w:r w:rsidR="00A41863">
        <w:rPr>
          <w:rFonts w:ascii="Arial" w:eastAsia="Times New Roman" w:hAnsi="Arial" w:cs="Arial"/>
          <w:sz w:val="26"/>
          <w:szCs w:val="26"/>
        </w:rPr>
        <w:t>Отдел строитель</w:t>
      </w:r>
      <w:r w:rsidR="007D607F">
        <w:rPr>
          <w:rFonts w:ascii="Arial" w:eastAsia="Times New Roman" w:hAnsi="Arial" w:cs="Arial"/>
          <w:sz w:val="26"/>
          <w:szCs w:val="26"/>
        </w:rPr>
        <w:t>ства</w:t>
      </w:r>
      <w:r w:rsidR="00A41863">
        <w:rPr>
          <w:rFonts w:ascii="Arial" w:eastAsia="Times New Roman" w:hAnsi="Arial" w:cs="Arial"/>
          <w:sz w:val="26"/>
          <w:szCs w:val="26"/>
        </w:rPr>
        <w:t xml:space="preserve"> и ЖКХ</w:t>
      </w:r>
      <w:r w:rsidR="0067640D">
        <w:rPr>
          <w:rFonts w:ascii="Arial" w:eastAsia="Times New Roman" w:hAnsi="Arial" w:cs="Arial"/>
          <w:sz w:val="26"/>
          <w:szCs w:val="26"/>
        </w:rPr>
        <w:t xml:space="preserve"> администрации Юргинского муниципального </w:t>
      </w:r>
      <w:r w:rsidR="00827948">
        <w:rPr>
          <w:rFonts w:ascii="Arial" w:eastAsia="Times New Roman" w:hAnsi="Arial" w:cs="Arial"/>
          <w:sz w:val="26"/>
          <w:szCs w:val="26"/>
        </w:rPr>
        <w:t>района</w:t>
      </w:r>
      <w:r w:rsidR="00EA2C2F">
        <w:rPr>
          <w:rFonts w:ascii="Arial" w:eastAsia="Times New Roman" w:hAnsi="Arial" w:cs="Arial"/>
          <w:sz w:val="26"/>
          <w:szCs w:val="26"/>
        </w:rPr>
        <w:t xml:space="preserve"> </w:t>
      </w:r>
    </w:p>
    <w:p w:rsidR="00682B56" w:rsidRPr="00827948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827948">
        <w:rPr>
          <w:rFonts w:eastAsia="Times New Roman"/>
        </w:rPr>
        <w:t>(наименование органа-разработчика)</w:t>
      </w:r>
    </w:p>
    <w:p w:rsidR="00682B56" w:rsidRDefault="00682B56" w:rsidP="00682B56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 w:rsidRPr="00A011A6">
        <w:rPr>
          <w:rFonts w:ascii="Arial" w:eastAsia="Times New Roman" w:hAnsi="Arial" w:cs="Arial"/>
          <w:sz w:val="26"/>
          <w:szCs w:val="26"/>
        </w:rPr>
        <w:t>извещает о проведении публичных консультаций в отношении</w:t>
      </w:r>
    </w:p>
    <w:p w:rsidR="00EA2C2F" w:rsidRPr="00A011A6" w:rsidRDefault="00EA2C2F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3ADB">
        <w:rPr>
          <w:rFonts w:ascii="Arial" w:eastAsia="Times New Roman" w:hAnsi="Arial" w:cs="Arial"/>
          <w:sz w:val="26"/>
          <w:szCs w:val="26"/>
        </w:rPr>
        <w:t>Проект</w:t>
      </w:r>
      <w:r>
        <w:rPr>
          <w:rFonts w:ascii="Arial" w:eastAsia="Times New Roman" w:hAnsi="Arial" w:cs="Arial"/>
          <w:sz w:val="26"/>
          <w:szCs w:val="26"/>
        </w:rPr>
        <w:t>а</w:t>
      </w:r>
      <w:r w:rsidRPr="00FE3ADB">
        <w:rPr>
          <w:rFonts w:ascii="Arial" w:eastAsia="Times New Roman" w:hAnsi="Arial" w:cs="Arial"/>
          <w:sz w:val="26"/>
          <w:szCs w:val="26"/>
        </w:rPr>
        <w:t xml:space="preserve"> п</w:t>
      </w:r>
      <w:r>
        <w:rPr>
          <w:rFonts w:ascii="Arial" w:eastAsia="Times New Roman" w:hAnsi="Arial" w:cs="Arial"/>
          <w:sz w:val="26"/>
          <w:szCs w:val="26"/>
        </w:rPr>
        <w:t>остановления</w:t>
      </w:r>
      <w:r w:rsidRPr="00791EF7">
        <w:rPr>
          <w:rFonts w:ascii="Arial" w:eastAsia="Times New Roman" w:hAnsi="Arial" w:cs="Arial"/>
          <w:sz w:val="26"/>
          <w:szCs w:val="26"/>
        </w:rPr>
        <w:t xml:space="preserve"> администрации Юргинского муниципального района </w:t>
      </w:r>
      <w:r>
        <w:rPr>
          <w:rFonts w:ascii="Arial" w:eastAsia="Times New Roman" w:hAnsi="Arial" w:cs="Arial"/>
          <w:sz w:val="26"/>
          <w:szCs w:val="26"/>
        </w:rPr>
        <w:t>«</w:t>
      </w:r>
      <w:r w:rsidR="007D607F">
        <w:rPr>
          <w:rFonts w:ascii="Arial" w:eastAsia="Times New Roman" w:hAnsi="Arial" w:cs="Arial"/>
          <w:sz w:val="26"/>
          <w:szCs w:val="26"/>
        </w:rPr>
        <w:t>Об утверждении Положения о порядке отбора исполнителей для осуществления деятельности по перемещению задержанных транспортных средств на специализированные стоянки, их хранению и возврату</w:t>
      </w:r>
      <w:r>
        <w:rPr>
          <w:rFonts w:ascii="Arial" w:eastAsia="Times New Roman" w:hAnsi="Arial" w:cs="Arial"/>
          <w:sz w:val="26"/>
          <w:szCs w:val="26"/>
        </w:rPr>
        <w:t>»</w:t>
      </w:r>
    </w:p>
    <w:p w:rsidR="00682B56" w:rsidRPr="00010B84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010B84">
        <w:rPr>
          <w:rFonts w:eastAsia="Times New Roman"/>
        </w:rPr>
        <w:t>(указывается наименование проекта нормативного правового акта)</w:t>
      </w:r>
    </w:p>
    <w:p w:rsidR="005D5ACD" w:rsidRPr="00A011A6" w:rsidRDefault="00682B56" w:rsidP="005D5A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Информация </w:t>
      </w:r>
      <w:r w:rsidR="00010B84">
        <w:rPr>
          <w:rFonts w:ascii="Arial" w:eastAsia="Times New Roman" w:hAnsi="Arial" w:cs="Arial"/>
          <w:sz w:val="26"/>
          <w:szCs w:val="26"/>
        </w:rPr>
        <w:t xml:space="preserve">о Проекте постановления </w:t>
      </w:r>
      <w:r w:rsidR="003B6793">
        <w:rPr>
          <w:rFonts w:ascii="Arial" w:eastAsia="Times New Roman" w:hAnsi="Arial" w:cs="Arial"/>
          <w:sz w:val="26"/>
          <w:szCs w:val="26"/>
        </w:rPr>
        <w:t xml:space="preserve">«Об утверждении Положения о </w:t>
      </w:r>
      <w:proofErr w:type="gramStart"/>
      <w:r w:rsidR="003B6793">
        <w:rPr>
          <w:rFonts w:ascii="Arial" w:eastAsia="Times New Roman" w:hAnsi="Arial" w:cs="Arial"/>
          <w:sz w:val="26"/>
          <w:szCs w:val="26"/>
        </w:rPr>
        <w:t>порядке</w:t>
      </w:r>
      <w:proofErr w:type="gramEnd"/>
      <w:r w:rsidR="003B6793">
        <w:rPr>
          <w:rFonts w:ascii="Arial" w:eastAsia="Times New Roman" w:hAnsi="Arial" w:cs="Arial"/>
          <w:sz w:val="26"/>
          <w:szCs w:val="26"/>
        </w:rPr>
        <w:t xml:space="preserve"> отбора исполнителей для осуществления деятельности по перемещению задержанных транспортных средств на специализированные стоянки, их хранению и возврату</w:t>
      </w:r>
      <w:r w:rsidR="005D5ACD">
        <w:rPr>
          <w:rFonts w:ascii="Arial" w:eastAsia="Times New Roman" w:hAnsi="Arial" w:cs="Arial"/>
          <w:sz w:val="26"/>
          <w:szCs w:val="26"/>
        </w:rPr>
        <w:t>»</w:t>
      </w:r>
    </w:p>
    <w:p w:rsidR="00682B56" w:rsidRDefault="00682B56" w:rsidP="005D5ACD">
      <w:pPr>
        <w:pStyle w:val="a5"/>
        <w:jc w:val="center"/>
        <w:rPr>
          <w:rFonts w:eastAsia="Times New Roman"/>
        </w:rPr>
      </w:pPr>
      <w:r w:rsidRPr="00010B84">
        <w:rPr>
          <w:rFonts w:eastAsia="Times New Roman"/>
        </w:rPr>
        <w:t>(о проекте акта)</w:t>
      </w:r>
    </w:p>
    <w:p w:rsidR="00682B56" w:rsidRDefault="00010B84" w:rsidP="00682B56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proofErr w:type="gramStart"/>
      <w:r>
        <w:rPr>
          <w:rFonts w:ascii="Arial" w:eastAsia="Times New Roman" w:hAnsi="Arial" w:cs="Arial"/>
          <w:sz w:val="26"/>
          <w:szCs w:val="26"/>
        </w:rPr>
        <w:t>размещена</w:t>
      </w:r>
      <w:proofErr w:type="gramEnd"/>
      <w:r>
        <w:rPr>
          <w:rFonts w:ascii="Arial" w:eastAsia="Times New Roman" w:hAnsi="Arial" w:cs="Arial"/>
          <w:sz w:val="26"/>
          <w:szCs w:val="26"/>
        </w:rPr>
        <w:t xml:space="preserve"> на Официальном сайте а</w:t>
      </w:r>
      <w:r w:rsidR="00682B56" w:rsidRPr="00A011A6">
        <w:rPr>
          <w:rFonts w:ascii="Arial" w:eastAsia="Times New Roman" w:hAnsi="Arial" w:cs="Arial"/>
          <w:sz w:val="26"/>
          <w:szCs w:val="26"/>
        </w:rPr>
        <w:t>дминистрации Юргинского муниципального района:</w:t>
      </w:r>
    </w:p>
    <w:p w:rsidR="005D5ACD" w:rsidRPr="00A011A6" w:rsidRDefault="00431C6A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="005D5ACD">
          <w:rPr>
            <w:rStyle w:val="a3"/>
            <w:rFonts w:ascii="Arial" w:hAnsi="Arial" w:cs="Arial"/>
            <w:color w:val="005BD1"/>
            <w:sz w:val="24"/>
            <w:szCs w:val="24"/>
            <w:u w:val="none"/>
            <w:shd w:val="clear" w:color="auto" w:fill="FFFFFF"/>
          </w:rPr>
          <w:t>https://yurga.admtyumen.ru/mo/Yurga/government/administrative_reform/nez_exp.htm</w:t>
        </w:r>
      </w:hyperlink>
    </w:p>
    <w:p w:rsidR="00682B56" w:rsidRPr="00835A9E" w:rsidRDefault="00682B56" w:rsidP="00682B56">
      <w:pPr>
        <w:pBdr>
          <w:bottom w:val="single" w:sz="12" w:space="1" w:color="00000A"/>
        </w:pBd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Проект акта затрагивает интересы:</w:t>
      </w:r>
      <w:r w:rsidR="005D5ACD">
        <w:rPr>
          <w:rFonts w:ascii="Arial" w:eastAsia="Times New Roman" w:hAnsi="Arial" w:cs="Arial"/>
          <w:sz w:val="26"/>
          <w:szCs w:val="26"/>
        </w:rPr>
        <w:t xml:space="preserve"> </w:t>
      </w:r>
      <w:r w:rsidR="00EA2C2F" w:rsidRPr="00835A9E">
        <w:rPr>
          <w:rFonts w:ascii="Arial" w:eastAsia="Times New Roman" w:hAnsi="Arial" w:cs="Arial"/>
          <w:color w:val="000000" w:themeColor="text1"/>
          <w:sz w:val="26"/>
          <w:szCs w:val="26"/>
        </w:rPr>
        <w:t>субъект</w:t>
      </w:r>
      <w:r w:rsidR="005D5ACD">
        <w:rPr>
          <w:rFonts w:ascii="Arial" w:eastAsia="Times New Roman" w:hAnsi="Arial" w:cs="Arial"/>
          <w:color w:val="000000" w:themeColor="text1"/>
          <w:sz w:val="26"/>
          <w:szCs w:val="26"/>
        </w:rPr>
        <w:t>ов</w:t>
      </w:r>
      <w:r w:rsidR="00835A9E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</w:t>
      </w:r>
      <w:r w:rsidR="00EA2C2F" w:rsidRPr="00835A9E">
        <w:rPr>
          <w:rFonts w:ascii="Arial" w:eastAsia="Times New Roman" w:hAnsi="Arial" w:cs="Arial"/>
          <w:color w:val="000000" w:themeColor="text1"/>
          <w:sz w:val="26"/>
          <w:szCs w:val="26"/>
        </w:rPr>
        <w:t>предпринимательской и инвестиционной деятельности</w:t>
      </w:r>
    </w:p>
    <w:p w:rsidR="00682B56" w:rsidRPr="00010B84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010B84">
        <w:rPr>
          <w:rFonts w:eastAsia="Times New Roman"/>
        </w:rPr>
        <w:t>(указывается группа (группы) лиц – потенциальных адресатов правового регулирования)</w:t>
      </w:r>
    </w:p>
    <w:p w:rsidR="00682B56" w:rsidRPr="00A011A6" w:rsidRDefault="00682B56" w:rsidP="00682B56">
      <w:pPr>
        <w:pBdr>
          <w:bottom w:val="single" w:sz="12" w:space="1" w:color="00000A"/>
        </w:pBd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В отношении указанных лиц проектом акта устанавливаются (изменяются) </w:t>
      </w:r>
    </w:p>
    <w:p w:rsidR="00682B56" w:rsidRDefault="005D5ACD" w:rsidP="00682B56">
      <w:pPr>
        <w:pBdr>
          <w:bottom w:val="single" w:sz="12" w:space="1" w:color="00000A"/>
        </w:pBd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следующие обязанности: ответственность</w:t>
      </w:r>
    </w:p>
    <w:p w:rsidR="00835A9E" w:rsidRPr="00C7691A" w:rsidRDefault="00835A9E" w:rsidP="00835A9E">
      <w:pPr>
        <w:pStyle w:val="a4"/>
        <w:spacing w:after="0" w:line="240" w:lineRule="auto"/>
        <w:ind w:firstLine="539"/>
        <w:jc w:val="both"/>
      </w:pPr>
      <w:r w:rsidRPr="00691EF4">
        <w:rPr>
          <w:rFonts w:ascii="Arial" w:hAnsi="Arial" w:cs="Arial"/>
          <w:sz w:val="26"/>
          <w:szCs w:val="26"/>
        </w:rPr>
        <w:t>Проект</w:t>
      </w:r>
      <w:r>
        <w:rPr>
          <w:rFonts w:ascii="Arial" w:hAnsi="Arial" w:cs="Arial"/>
          <w:sz w:val="26"/>
          <w:szCs w:val="26"/>
        </w:rPr>
        <w:t>ом Постановления утверждены типовые требования к содержанию и форме</w:t>
      </w:r>
      <w:r w:rsidR="007D607F">
        <w:rPr>
          <w:rFonts w:ascii="Arial" w:hAnsi="Arial" w:cs="Arial"/>
          <w:sz w:val="26"/>
          <w:szCs w:val="26"/>
        </w:rPr>
        <w:t xml:space="preserve"> специализированной стоянки</w:t>
      </w:r>
      <w:r>
        <w:rPr>
          <w:rFonts w:ascii="Arial" w:hAnsi="Arial" w:cs="Arial"/>
          <w:sz w:val="26"/>
          <w:szCs w:val="26"/>
        </w:rPr>
        <w:t>, предоставляемого субъектами предпринимательской и инвестиционной деятельности в Администрацию Юргинского муниципального района в целях получения муниципальных гарантий Юргинского муниципального района и бюджетные инвестиции Юргинского муниципального района.</w:t>
      </w:r>
    </w:p>
    <w:p w:rsidR="00682B56" w:rsidRPr="00010B84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010B84">
        <w:rPr>
          <w:rFonts w:eastAsia="Times New Roman"/>
        </w:rPr>
        <w:t>(краткое описание новых и (или) изменяющих обязанностей, ответственности субъектов предпринимательской и инвестиционной деятельности)</w:t>
      </w:r>
    </w:p>
    <w:p w:rsidR="00682B56" w:rsidRPr="00010B84" w:rsidRDefault="00682B56" w:rsidP="005D5ACD">
      <w:pPr>
        <w:spacing w:before="100" w:beforeAutospacing="1" w:after="0" w:line="240" w:lineRule="auto"/>
        <w:rPr>
          <w:rFonts w:ascii="Arial" w:eastAsia="Times New Roman" w:hAnsi="Arial" w:cs="Arial"/>
          <w:sz w:val="26"/>
          <w:szCs w:val="26"/>
        </w:rPr>
      </w:pPr>
      <w:r w:rsidRPr="00A011A6">
        <w:rPr>
          <w:rFonts w:ascii="Arial" w:eastAsia="Times New Roman" w:hAnsi="Arial" w:cs="Arial"/>
          <w:sz w:val="26"/>
          <w:szCs w:val="26"/>
        </w:rPr>
        <w:t>Также проектом акта предусматривается:</w:t>
      </w:r>
      <w:r w:rsidR="003B6793">
        <w:rPr>
          <w:rFonts w:ascii="Arial" w:eastAsia="Times New Roman" w:hAnsi="Arial" w:cs="Arial"/>
          <w:sz w:val="26"/>
          <w:szCs w:val="26"/>
        </w:rPr>
        <w:t xml:space="preserve"> </w:t>
      </w:r>
      <w:r w:rsidR="00010B84" w:rsidRPr="00010B84">
        <w:rPr>
          <w:rFonts w:ascii="Arial" w:eastAsia="Times New Roman" w:hAnsi="Arial" w:cs="Arial"/>
          <w:sz w:val="26"/>
          <w:szCs w:val="26"/>
        </w:rPr>
        <w:t xml:space="preserve">Не </w:t>
      </w:r>
      <w:proofErr w:type="gramStart"/>
      <w:r w:rsidR="00010B84" w:rsidRPr="00010B84">
        <w:rPr>
          <w:rFonts w:ascii="Arial" w:eastAsia="Times New Roman" w:hAnsi="Arial" w:cs="Arial"/>
          <w:sz w:val="26"/>
          <w:szCs w:val="26"/>
        </w:rPr>
        <w:t>установлены</w:t>
      </w:r>
      <w:proofErr w:type="gramEnd"/>
    </w:p>
    <w:p w:rsidR="00682B56" w:rsidRPr="00010B84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010B84">
        <w:rPr>
          <w:rFonts w:eastAsia="Times New Roman"/>
        </w:rPr>
        <w:t>(краткое описание иных нововведений и (или) изменений, касающихся субъектов предпринимательской и инвестиционной деятельности)</w:t>
      </w:r>
    </w:p>
    <w:p w:rsidR="00682B56" w:rsidRPr="00A011A6" w:rsidRDefault="00682B56" w:rsidP="00010B8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lastRenderedPageBreak/>
        <w:t>Просим вас оценить проект акта, заполнив опросный лист</w:t>
      </w:r>
      <w:r w:rsidR="006D438F">
        <w:rPr>
          <w:rFonts w:ascii="Arial" w:eastAsia="Times New Roman" w:hAnsi="Arial" w:cs="Arial"/>
          <w:sz w:val="26"/>
          <w:szCs w:val="26"/>
        </w:rPr>
        <w:t>,</w:t>
      </w:r>
      <w:r w:rsidRPr="00A011A6">
        <w:rPr>
          <w:rFonts w:ascii="Arial" w:eastAsia="Times New Roman" w:hAnsi="Arial" w:cs="Arial"/>
          <w:sz w:val="26"/>
          <w:szCs w:val="26"/>
        </w:rPr>
        <w:t xml:space="preserve"> либо изложив свои замечания и п</w:t>
      </w:r>
      <w:r w:rsidR="006D438F">
        <w:rPr>
          <w:rFonts w:ascii="Arial" w:eastAsia="Times New Roman" w:hAnsi="Arial" w:cs="Arial"/>
          <w:sz w:val="26"/>
          <w:szCs w:val="26"/>
        </w:rPr>
        <w:t>редложения в произвольной форме</w:t>
      </w:r>
      <w:r w:rsidRPr="00A011A6">
        <w:rPr>
          <w:rFonts w:ascii="Arial" w:eastAsia="Times New Roman" w:hAnsi="Arial" w:cs="Arial"/>
          <w:sz w:val="26"/>
          <w:szCs w:val="26"/>
        </w:rPr>
        <w:t xml:space="preserve"> и направить на адрес</w:t>
      </w:r>
      <w:r w:rsidR="00835A9E">
        <w:rPr>
          <w:rFonts w:ascii="Arial" w:eastAsia="Times New Roman" w:hAnsi="Arial" w:cs="Arial"/>
          <w:sz w:val="26"/>
          <w:szCs w:val="26"/>
        </w:rPr>
        <w:t>:</w:t>
      </w:r>
      <w:r w:rsidR="007D607F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7D607F">
        <w:rPr>
          <w:rFonts w:ascii="Arial" w:eastAsia="Times New Roman" w:hAnsi="Arial" w:cs="Arial"/>
          <w:sz w:val="26"/>
          <w:szCs w:val="26"/>
          <w:lang w:val="en-US"/>
        </w:rPr>
        <w:t>amyachmenev</w:t>
      </w:r>
      <w:proofErr w:type="spellEnd"/>
      <w:r w:rsidR="00835A9E" w:rsidRPr="00835A9E">
        <w:rPr>
          <w:rFonts w:ascii="Arial" w:eastAsia="Times New Roman" w:hAnsi="Arial" w:cs="Arial"/>
          <w:sz w:val="26"/>
          <w:szCs w:val="26"/>
        </w:rPr>
        <w:t>@</w:t>
      </w:r>
      <w:r w:rsidR="00835A9E">
        <w:rPr>
          <w:rFonts w:ascii="Arial" w:eastAsia="Times New Roman" w:hAnsi="Arial" w:cs="Arial"/>
          <w:sz w:val="26"/>
          <w:szCs w:val="26"/>
          <w:lang w:val="en-US"/>
        </w:rPr>
        <w:t>mail</w:t>
      </w:r>
      <w:r w:rsidR="00835A9E" w:rsidRPr="00835A9E">
        <w:rPr>
          <w:rFonts w:ascii="Arial" w:eastAsia="Times New Roman" w:hAnsi="Arial" w:cs="Arial"/>
          <w:sz w:val="26"/>
          <w:szCs w:val="26"/>
        </w:rPr>
        <w:t>.</w:t>
      </w:r>
      <w:proofErr w:type="spellStart"/>
      <w:r w:rsidR="00835A9E">
        <w:rPr>
          <w:rFonts w:ascii="Arial" w:eastAsia="Times New Roman" w:hAnsi="Arial" w:cs="Arial"/>
          <w:sz w:val="26"/>
          <w:szCs w:val="26"/>
          <w:lang w:val="en-US"/>
        </w:rPr>
        <w:t>ru</w:t>
      </w:r>
      <w:proofErr w:type="spellEnd"/>
      <w:r w:rsidRPr="00A011A6">
        <w:rPr>
          <w:rFonts w:ascii="Arial" w:eastAsia="Times New Roman" w:hAnsi="Arial" w:cs="Arial"/>
          <w:sz w:val="26"/>
          <w:szCs w:val="26"/>
        </w:rPr>
        <w:t xml:space="preserve"> в срок не позднее </w:t>
      </w:r>
      <w:r w:rsidR="00431C6A">
        <w:rPr>
          <w:rFonts w:ascii="Arial" w:eastAsia="Times New Roman" w:hAnsi="Arial" w:cs="Arial"/>
          <w:color w:val="000000" w:themeColor="text1"/>
          <w:sz w:val="26"/>
          <w:szCs w:val="26"/>
        </w:rPr>
        <w:t>15</w:t>
      </w:r>
      <w:r w:rsidR="00835A9E" w:rsidRPr="00835A9E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</w:t>
      </w:r>
      <w:r w:rsidR="007D607F">
        <w:rPr>
          <w:rFonts w:ascii="Arial" w:eastAsia="Times New Roman" w:hAnsi="Arial" w:cs="Arial"/>
          <w:sz w:val="26"/>
          <w:szCs w:val="26"/>
        </w:rPr>
        <w:t>июн</w:t>
      </w:r>
      <w:r w:rsidR="00010B84">
        <w:rPr>
          <w:rFonts w:ascii="Arial" w:eastAsia="Times New Roman" w:hAnsi="Arial" w:cs="Arial"/>
          <w:sz w:val="26"/>
          <w:szCs w:val="26"/>
        </w:rPr>
        <w:t>я 20</w:t>
      </w:r>
      <w:r w:rsidR="00835A9E" w:rsidRPr="00835A9E">
        <w:rPr>
          <w:rFonts w:ascii="Arial" w:eastAsia="Times New Roman" w:hAnsi="Arial" w:cs="Arial"/>
          <w:sz w:val="26"/>
          <w:szCs w:val="26"/>
        </w:rPr>
        <w:t>20</w:t>
      </w:r>
      <w:r w:rsidR="00010B84">
        <w:rPr>
          <w:rFonts w:ascii="Arial" w:eastAsia="Times New Roman" w:hAnsi="Arial" w:cs="Arial"/>
          <w:sz w:val="26"/>
          <w:szCs w:val="26"/>
        </w:rPr>
        <w:t xml:space="preserve"> года.</w:t>
      </w:r>
    </w:p>
    <w:p w:rsidR="00682B56" w:rsidRPr="00A011A6" w:rsidRDefault="00682B56" w:rsidP="00010B8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 xml:space="preserve">Все поступившие в указанный срок предложения и замечания будут рассмотрены и отражены в сводке предложений, которая будет размещена на Официальном сайте </w:t>
      </w:r>
      <w:r w:rsidR="00010B84">
        <w:rPr>
          <w:rFonts w:ascii="Arial" w:eastAsia="Times New Roman" w:hAnsi="Arial" w:cs="Arial"/>
          <w:sz w:val="26"/>
          <w:szCs w:val="26"/>
        </w:rPr>
        <w:t xml:space="preserve">администрации </w:t>
      </w:r>
      <w:r w:rsidRPr="00A011A6">
        <w:rPr>
          <w:rFonts w:ascii="Arial" w:eastAsia="Times New Roman" w:hAnsi="Arial" w:cs="Arial"/>
          <w:sz w:val="26"/>
          <w:szCs w:val="26"/>
        </w:rPr>
        <w:t xml:space="preserve">Юргинского муниципального района в срок не позднее </w:t>
      </w:r>
      <w:r w:rsidR="0013130C" w:rsidRPr="0013130C">
        <w:rPr>
          <w:rFonts w:ascii="Arial" w:eastAsia="Times New Roman" w:hAnsi="Arial" w:cs="Arial"/>
          <w:color w:val="000000" w:themeColor="text1"/>
          <w:sz w:val="26"/>
          <w:szCs w:val="26"/>
        </w:rPr>
        <w:t>1</w:t>
      </w:r>
      <w:r w:rsidR="00431C6A">
        <w:rPr>
          <w:rFonts w:ascii="Arial" w:eastAsia="Times New Roman" w:hAnsi="Arial" w:cs="Arial"/>
          <w:color w:val="000000" w:themeColor="text1"/>
          <w:sz w:val="26"/>
          <w:szCs w:val="26"/>
        </w:rPr>
        <w:t>0</w:t>
      </w:r>
      <w:r w:rsidR="007D607F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ию</w:t>
      </w:r>
      <w:r w:rsidR="00431C6A">
        <w:rPr>
          <w:rFonts w:ascii="Arial" w:eastAsia="Times New Roman" w:hAnsi="Arial" w:cs="Arial"/>
          <w:color w:val="000000" w:themeColor="text1"/>
          <w:sz w:val="26"/>
          <w:szCs w:val="26"/>
        </w:rPr>
        <w:t>л</w:t>
      </w:r>
      <w:r w:rsidR="00835A9E" w:rsidRPr="00835A9E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="00010B84">
        <w:rPr>
          <w:rFonts w:ascii="Arial" w:eastAsia="Times New Roman" w:hAnsi="Arial" w:cs="Arial"/>
          <w:sz w:val="26"/>
          <w:szCs w:val="26"/>
        </w:rPr>
        <w:t xml:space="preserve"> 20</w:t>
      </w:r>
      <w:r w:rsidR="00835A9E">
        <w:rPr>
          <w:rFonts w:ascii="Arial" w:eastAsia="Times New Roman" w:hAnsi="Arial" w:cs="Arial"/>
          <w:sz w:val="26"/>
          <w:szCs w:val="26"/>
        </w:rPr>
        <w:t>20</w:t>
      </w:r>
      <w:r w:rsidR="00010B84">
        <w:rPr>
          <w:rFonts w:ascii="Arial" w:eastAsia="Times New Roman" w:hAnsi="Arial" w:cs="Arial"/>
          <w:sz w:val="26"/>
          <w:szCs w:val="26"/>
        </w:rPr>
        <w:t xml:space="preserve"> года</w:t>
      </w:r>
      <w:r w:rsidRPr="00A011A6">
        <w:rPr>
          <w:rFonts w:ascii="Arial" w:eastAsia="Times New Roman" w:hAnsi="Arial" w:cs="Arial"/>
          <w:sz w:val="26"/>
          <w:szCs w:val="26"/>
        </w:rPr>
        <w:t>.</w:t>
      </w: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Контактная информация об ответственных исполнителях в</w:t>
      </w:r>
      <w:r w:rsidR="003B6793">
        <w:rPr>
          <w:rFonts w:ascii="Arial" w:eastAsia="Times New Roman" w:hAnsi="Arial" w:cs="Arial"/>
          <w:sz w:val="26"/>
          <w:szCs w:val="26"/>
        </w:rPr>
        <w:t xml:space="preserve"> </w:t>
      </w:r>
      <w:r w:rsidR="00E02BC9">
        <w:rPr>
          <w:rFonts w:ascii="Arial" w:eastAsia="Times New Roman" w:hAnsi="Arial" w:cs="Arial"/>
          <w:sz w:val="26"/>
          <w:szCs w:val="26"/>
        </w:rPr>
        <w:t xml:space="preserve">органе </w:t>
      </w:r>
      <w:r w:rsidRPr="00A011A6">
        <w:rPr>
          <w:rFonts w:ascii="Arial" w:eastAsia="Times New Roman" w:hAnsi="Arial" w:cs="Arial"/>
          <w:sz w:val="26"/>
          <w:szCs w:val="26"/>
        </w:rPr>
        <w:t>разработчике:</w:t>
      </w:r>
    </w:p>
    <w:p w:rsidR="00682B56" w:rsidRPr="00010B84" w:rsidRDefault="006D438F" w:rsidP="00010B84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</w:rPr>
        <w:t>Ячменёв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Анатолий Михай</w:t>
      </w:r>
      <w:bookmarkStart w:id="1" w:name="_GoBack"/>
      <w:bookmarkEnd w:id="1"/>
      <w:r>
        <w:rPr>
          <w:rFonts w:ascii="Arial" w:eastAsia="Times New Roman" w:hAnsi="Arial" w:cs="Arial"/>
          <w:sz w:val="26"/>
          <w:szCs w:val="26"/>
        </w:rPr>
        <w:t>лович, главный специалист отдела сельского хозяйства</w:t>
      </w:r>
      <w:r w:rsidR="00010B84">
        <w:rPr>
          <w:rFonts w:ascii="Arial" w:eastAsia="Times New Roman" w:hAnsi="Arial" w:cs="Arial"/>
          <w:sz w:val="26"/>
          <w:szCs w:val="26"/>
        </w:rPr>
        <w:t xml:space="preserve"> администрации Юргинского му</w:t>
      </w:r>
      <w:r>
        <w:rPr>
          <w:rFonts w:ascii="Arial" w:eastAsia="Times New Roman" w:hAnsi="Arial" w:cs="Arial"/>
          <w:sz w:val="26"/>
          <w:szCs w:val="26"/>
        </w:rPr>
        <w:t>ниципального района, 83454323555</w:t>
      </w:r>
      <w:r w:rsidR="00010B84">
        <w:rPr>
          <w:rFonts w:ascii="Arial" w:eastAsia="Times New Roman" w:hAnsi="Arial" w:cs="Arial"/>
          <w:sz w:val="26"/>
          <w:szCs w:val="26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val="en-US"/>
        </w:rPr>
        <w:t>amyachmenev</w:t>
      </w:r>
      <w:proofErr w:type="spellEnd"/>
      <w:r w:rsidR="00EC4CC2" w:rsidRPr="00835A9E">
        <w:rPr>
          <w:rFonts w:ascii="Arial" w:eastAsia="Times New Roman" w:hAnsi="Arial" w:cs="Arial"/>
          <w:sz w:val="26"/>
          <w:szCs w:val="26"/>
        </w:rPr>
        <w:t>@</w:t>
      </w:r>
      <w:r w:rsidR="00EC4CC2">
        <w:rPr>
          <w:rFonts w:ascii="Arial" w:eastAsia="Times New Roman" w:hAnsi="Arial" w:cs="Arial"/>
          <w:sz w:val="26"/>
          <w:szCs w:val="26"/>
          <w:lang w:val="en-US"/>
        </w:rPr>
        <w:t>mail</w:t>
      </w:r>
      <w:r w:rsidR="00EC4CC2" w:rsidRPr="00835A9E">
        <w:rPr>
          <w:rFonts w:ascii="Arial" w:eastAsia="Times New Roman" w:hAnsi="Arial" w:cs="Arial"/>
          <w:sz w:val="26"/>
          <w:szCs w:val="26"/>
        </w:rPr>
        <w:t>.</w:t>
      </w:r>
      <w:proofErr w:type="spellStart"/>
      <w:r w:rsidR="00EC4CC2">
        <w:rPr>
          <w:rFonts w:ascii="Arial" w:eastAsia="Times New Roman" w:hAnsi="Arial" w:cs="Arial"/>
          <w:sz w:val="26"/>
          <w:szCs w:val="26"/>
          <w:lang w:val="en-US"/>
        </w:rPr>
        <w:t>ru</w:t>
      </w:r>
      <w:proofErr w:type="spellEnd"/>
      <w:r w:rsidR="00010B84">
        <w:rPr>
          <w:rFonts w:ascii="Arial" w:eastAsia="Times New Roman" w:hAnsi="Arial" w:cs="Arial"/>
          <w:sz w:val="26"/>
          <w:szCs w:val="26"/>
        </w:rPr>
        <w:t>.</w:t>
      </w:r>
    </w:p>
    <w:p w:rsidR="00682B56" w:rsidRPr="00010B84" w:rsidRDefault="00682B56" w:rsidP="005D5ACD">
      <w:pPr>
        <w:pStyle w:val="a5"/>
        <w:jc w:val="center"/>
        <w:rPr>
          <w:rFonts w:ascii="Times New Roman" w:eastAsia="Times New Roman" w:hAnsi="Times New Roman" w:cs="Times New Roman"/>
        </w:rPr>
      </w:pPr>
      <w:r w:rsidRPr="00010B84">
        <w:rPr>
          <w:rFonts w:eastAsia="Times New Roman"/>
        </w:rPr>
        <w:t>(Ф.И.О., должность, телефон, адрес электронной почты)</w:t>
      </w: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1A6">
        <w:rPr>
          <w:rFonts w:ascii="Arial" w:eastAsia="Times New Roman" w:hAnsi="Arial" w:cs="Arial"/>
          <w:sz w:val="26"/>
          <w:szCs w:val="26"/>
        </w:rPr>
        <w:t>--------------------------------</w:t>
      </w:r>
    </w:p>
    <w:p w:rsidR="00682B56" w:rsidRPr="0067640D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bookmarkStart w:id="2" w:name="Par294"/>
      <w:bookmarkEnd w:id="2"/>
      <w:r w:rsidRPr="0067640D">
        <w:rPr>
          <w:rFonts w:ascii="Arial" w:eastAsia="Times New Roman" w:hAnsi="Arial" w:cs="Arial"/>
          <w:sz w:val="18"/>
          <w:szCs w:val="18"/>
        </w:rPr>
        <w:t>&lt;*&gt; Публичные консультации - это открытое обсуждение идеи (концепции)</w:t>
      </w:r>
    </w:p>
    <w:p w:rsidR="00682B56" w:rsidRPr="0067640D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7640D">
        <w:rPr>
          <w:rFonts w:ascii="Arial" w:eastAsia="Times New Roman" w:hAnsi="Arial" w:cs="Arial"/>
          <w:sz w:val="18"/>
          <w:szCs w:val="18"/>
        </w:rPr>
        <w:t xml:space="preserve">правового регулирования или проекта нормативного правового акта с лицами, интересы которых могут быть затронуты предлагаемым правовым регулированием, </w:t>
      </w:r>
      <w:proofErr w:type="gramStart"/>
      <w:r w:rsidRPr="0067640D">
        <w:rPr>
          <w:rFonts w:ascii="Arial" w:eastAsia="Times New Roman" w:hAnsi="Arial" w:cs="Arial"/>
          <w:sz w:val="18"/>
          <w:szCs w:val="18"/>
        </w:rPr>
        <w:t>проводимое</w:t>
      </w:r>
      <w:proofErr w:type="gramEnd"/>
      <w:r w:rsidRPr="0067640D">
        <w:rPr>
          <w:rFonts w:ascii="Arial" w:eastAsia="Times New Roman" w:hAnsi="Arial" w:cs="Arial"/>
          <w:sz w:val="18"/>
          <w:szCs w:val="18"/>
        </w:rPr>
        <w:t xml:space="preserve"> с целью выбора наилучшего варианта правового регулирования и выявления положений, вводящих избыточные обязанности, запреты, ограничения и (или) необоснованные расходы для субъектов предпринимательской и инвестиционной деятельности.</w:t>
      </w: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56" w:rsidRPr="00A011A6" w:rsidRDefault="00682B56" w:rsidP="00682B5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0C6" w:rsidRDefault="00CF20C6"/>
    <w:sectPr w:rsidR="00CF20C6" w:rsidSect="001D2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2B56"/>
    <w:rsid w:val="00010B84"/>
    <w:rsid w:val="000F06AD"/>
    <w:rsid w:val="0013130C"/>
    <w:rsid w:val="001D28DA"/>
    <w:rsid w:val="003B6793"/>
    <w:rsid w:val="00431C6A"/>
    <w:rsid w:val="005D5ACD"/>
    <w:rsid w:val="005E51B2"/>
    <w:rsid w:val="0067640D"/>
    <w:rsid w:val="00682B56"/>
    <w:rsid w:val="006D438F"/>
    <w:rsid w:val="007D607F"/>
    <w:rsid w:val="00827948"/>
    <w:rsid w:val="00835A9E"/>
    <w:rsid w:val="008469D7"/>
    <w:rsid w:val="00A41863"/>
    <w:rsid w:val="00B63590"/>
    <w:rsid w:val="00BE7D13"/>
    <w:rsid w:val="00CF20C6"/>
    <w:rsid w:val="00E02BC9"/>
    <w:rsid w:val="00EA2C2F"/>
    <w:rsid w:val="00EC2580"/>
    <w:rsid w:val="00EC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2C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5A9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D5AC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D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urga.admtyumen.ru/mo/Yurga/government/administrative_reform/nez_exp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Крендясова Татьяна Сергеевна</cp:lastModifiedBy>
  <cp:revision>21</cp:revision>
  <cp:lastPrinted>2020-05-21T07:36:00Z</cp:lastPrinted>
  <dcterms:created xsi:type="dcterms:W3CDTF">2019-03-18T09:09:00Z</dcterms:created>
  <dcterms:modified xsi:type="dcterms:W3CDTF">2020-06-05T05:22:00Z</dcterms:modified>
</cp:coreProperties>
</file>