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A1A" w:rsidRPr="001C3A1A" w:rsidRDefault="00283EF9" w:rsidP="001C3A1A">
      <w:pPr>
        <w:jc w:val="center"/>
        <w:rPr>
          <w:rFonts w:cs="Arial"/>
          <w:sz w:val="26"/>
          <w:szCs w:val="26"/>
        </w:rPr>
      </w:pPr>
      <w:r>
        <w:rPr>
          <w:rFonts w:cs="Arial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Герб Юргинского муниципального района" style="position:absolute;left:0;text-align:left;margin-left:222pt;margin-top:-29pt;width:38.25pt;height:60.75pt;z-index:2;visibility:visible">
            <v:imagedata r:id="rId8" o:title="Герб Юргинского муниципального района"/>
            <w10:wrap type="square" side="right"/>
          </v:shape>
        </w:pict>
      </w:r>
    </w:p>
    <w:p w:rsidR="001C3A1A" w:rsidRPr="001C3A1A" w:rsidRDefault="001C3A1A" w:rsidP="001C3A1A">
      <w:pPr>
        <w:pStyle w:val="1"/>
        <w:rPr>
          <w:rFonts w:ascii="Arial" w:hAnsi="Arial" w:cs="Arial"/>
          <w:spacing w:val="40"/>
          <w:sz w:val="26"/>
          <w:szCs w:val="26"/>
        </w:rPr>
      </w:pPr>
    </w:p>
    <w:p w:rsidR="001C3A1A" w:rsidRPr="001C3A1A" w:rsidRDefault="001C3A1A" w:rsidP="001C3A1A">
      <w:pPr>
        <w:pStyle w:val="1"/>
        <w:rPr>
          <w:rFonts w:ascii="Arial" w:hAnsi="Arial" w:cs="Arial"/>
          <w:spacing w:val="40"/>
          <w:sz w:val="32"/>
          <w:szCs w:val="32"/>
        </w:rPr>
      </w:pPr>
      <w:r w:rsidRPr="001C3A1A">
        <w:rPr>
          <w:rFonts w:ascii="Arial" w:hAnsi="Arial" w:cs="Arial"/>
          <w:spacing w:val="40"/>
          <w:sz w:val="32"/>
          <w:szCs w:val="32"/>
        </w:rPr>
        <w:t>АДМИНИСТРАЦИЯ</w:t>
      </w:r>
    </w:p>
    <w:p w:rsidR="001C3A1A" w:rsidRPr="001C3A1A" w:rsidRDefault="001C3A1A" w:rsidP="001C3A1A">
      <w:pPr>
        <w:pStyle w:val="1"/>
        <w:rPr>
          <w:rFonts w:ascii="Arial" w:hAnsi="Arial" w:cs="Arial"/>
          <w:spacing w:val="40"/>
          <w:sz w:val="32"/>
          <w:szCs w:val="32"/>
        </w:rPr>
      </w:pPr>
      <w:r w:rsidRPr="001C3A1A">
        <w:rPr>
          <w:rFonts w:ascii="Arial" w:hAnsi="Arial" w:cs="Arial"/>
          <w:spacing w:val="40"/>
          <w:sz w:val="32"/>
          <w:szCs w:val="32"/>
        </w:rPr>
        <w:t>ЮРГИНСКОГО МУНИЦИПАЛЬНОГО РАЙОНА</w:t>
      </w:r>
    </w:p>
    <w:p w:rsidR="001C3A1A" w:rsidRPr="001C3A1A" w:rsidRDefault="00283EF9" w:rsidP="001C3A1A">
      <w:pPr>
        <w:spacing w:line="140" w:lineRule="exact"/>
        <w:jc w:val="center"/>
        <w:rPr>
          <w:rFonts w:cs="Arial"/>
          <w:sz w:val="26"/>
          <w:szCs w:val="26"/>
        </w:rPr>
      </w:pPr>
      <w:r>
        <w:rPr>
          <w:rFonts w:cs="Arial"/>
          <w:noProof/>
          <w:sz w:val="26"/>
          <w:szCs w:val="26"/>
        </w:rPr>
        <w:pict>
          <v:line id="_x0000_s1026" style="position:absolute;left:0;text-align:left;flip:y;z-index:1" from="0,.5pt" to="468pt,.5pt" strokeweight="5pt">
            <v:stroke linestyle="thinThin"/>
          </v:line>
        </w:pict>
      </w:r>
    </w:p>
    <w:p w:rsidR="001C3A1A" w:rsidRPr="001C3A1A" w:rsidRDefault="001C3A1A" w:rsidP="001C3A1A">
      <w:pPr>
        <w:pStyle w:val="1"/>
        <w:rPr>
          <w:rFonts w:ascii="Arial" w:hAnsi="Arial" w:cs="Arial"/>
          <w:bCs/>
          <w:spacing w:val="60"/>
          <w:sz w:val="26"/>
          <w:szCs w:val="26"/>
        </w:rPr>
      </w:pPr>
    </w:p>
    <w:p w:rsidR="001C3A1A" w:rsidRDefault="001C3A1A" w:rsidP="001C3A1A">
      <w:pPr>
        <w:pStyle w:val="1"/>
        <w:rPr>
          <w:rFonts w:ascii="Arial" w:hAnsi="Arial" w:cs="Arial"/>
          <w:bCs/>
          <w:spacing w:val="60"/>
          <w:sz w:val="32"/>
          <w:szCs w:val="32"/>
        </w:rPr>
      </w:pPr>
      <w:r w:rsidRPr="003B52E8">
        <w:rPr>
          <w:rFonts w:ascii="Arial" w:hAnsi="Arial" w:cs="Arial"/>
          <w:bCs/>
          <w:spacing w:val="60"/>
          <w:sz w:val="32"/>
          <w:szCs w:val="32"/>
        </w:rPr>
        <w:t>ПОСТАНОВЛЕНИЕ</w:t>
      </w:r>
    </w:p>
    <w:p w:rsidR="003B52E8" w:rsidRPr="003B52E8" w:rsidRDefault="003B52E8" w:rsidP="003B52E8"/>
    <w:tbl>
      <w:tblPr>
        <w:tblW w:w="0" w:type="auto"/>
        <w:tblLook w:val="0000"/>
      </w:tblPr>
      <w:tblGrid>
        <w:gridCol w:w="4785"/>
        <w:gridCol w:w="4785"/>
      </w:tblGrid>
      <w:tr w:rsidR="001C3A1A" w:rsidRPr="001C3A1A" w:rsidTr="00A20EDD">
        <w:tc>
          <w:tcPr>
            <w:tcW w:w="4785" w:type="dxa"/>
          </w:tcPr>
          <w:p w:rsidR="001C3A1A" w:rsidRPr="001C3A1A" w:rsidRDefault="003B52E8" w:rsidP="00A20EDD">
            <w:pPr>
              <w:pStyle w:val="ae"/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31 декабря </w:t>
            </w:r>
            <w:r w:rsidR="001C3A1A" w:rsidRPr="001C3A1A">
              <w:rPr>
                <w:rFonts w:ascii="Arial" w:hAnsi="Arial" w:cs="Arial"/>
                <w:sz w:val="26"/>
                <w:szCs w:val="26"/>
              </w:rPr>
              <w:t>2013г.</w:t>
            </w:r>
          </w:p>
        </w:tc>
        <w:tc>
          <w:tcPr>
            <w:tcW w:w="4785" w:type="dxa"/>
          </w:tcPr>
          <w:p w:rsidR="001C3A1A" w:rsidRPr="001C3A1A" w:rsidRDefault="001C3A1A" w:rsidP="003B52E8">
            <w:pPr>
              <w:pStyle w:val="ae"/>
              <w:widowControl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sz w:val="26"/>
                <w:szCs w:val="26"/>
              </w:rPr>
            </w:pPr>
            <w:r w:rsidRPr="001C3A1A">
              <w:rPr>
                <w:rFonts w:ascii="Arial" w:hAnsi="Arial" w:cs="Arial"/>
                <w:sz w:val="26"/>
                <w:szCs w:val="26"/>
              </w:rPr>
              <w:t xml:space="preserve">№ </w:t>
            </w:r>
            <w:r w:rsidR="003B52E8">
              <w:rPr>
                <w:rFonts w:ascii="Arial" w:hAnsi="Arial" w:cs="Arial"/>
                <w:sz w:val="26"/>
                <w:szCs w:val="26"/>
              </w:rPr>
              <w:t>1490</w:t>
            </w:r>
            <w:r w:rsidRPr="001C3A1A">
              <w:rPr>
                <w:rFonts w:ascii="Arial" w:hAnsi="Arial" w:cs="Arial"/>
                <w:sz w:val="26"/>
                <w:szCs w:val="26"/>
              </w:rPr>
              <w:t>-п</w:t>
            </w:r>
          </w:p>
        </w:tc>
      </w:tr>
    </w:tbl>
    <w:p w:rsidR="001C3A1A" w:rsidRPr="001C3A1A" w:rsidRDefault="001C3A1A" w:rsidP="001C3A1A">
      <w:pPr>
        <w:pStyle w:val="ae"/>
        <w:widowControl/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6"/>
          <w:szCs w:val="26"/>
        </w:rPr>
      </w:pPr>
      <w:r w:rsidRPr="001C3A1A">
        <w:rPr>
          <w:rFonts w:ascii="Arial" w:hAnsi="Arial" w:cs="Arial"/>
          <w:sz w:val="26"/>
          <w:szCs w:val="26"/>
        </w:rPr>
        <w:t>с. Юргинское</w:t>
      </w:r>
    </w:p>
    <w:p w:rsidR="001C3A1A" w:rsidRPr="001C3A1A" w:rsidRDefault="001C3A1A" w:rsidP="001C3A1A">
      <w:pPr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ab/>
        <w:t xml:space="preserve"> </w:t>
      </w:r>
      <w:r w:rsidRPr="001C3A1A">
        <w:rPr>
          <w:rFonts w:cs="Arial"/>
          <w:sz w:val="26"/>
          <w:szCs w:val="26"/>
        </w:rPr>
        <w:tab/>
      </w:r>
      <w:r w:rsidRPr="001C3A1A">
        <w:rPr>
          <w:rFonts w:cs="Arial"/>
          <w:sz w:val="26"/>
          <w:szCs w:val="26"/>
        </w:rPr>
        <w:tab/>
      </w:r>
      <w:r w:rsidRPr="001C3A1A">
        <w:rPr>
          <w:rFonts w:cs="Arial"/>
          <w:sz w:val="26"/>
          <w:szCs w:val="26"/>
        </w:rPr>
        <w:tab/>
      </w:r>
      <w:r w:rsidRPr="001C3A1A">
        <w:rPr>
          <w:rFonts w:cs="Arial"/>
          <w:sz w:val="26"/>
          <w:szCs w:val="26"/>
        </w:rPr>
        <w:tab/>
      </w:r>
      <w:r w:rsidRPr="001C3A1A">
        <w:rPr>
          <w:rFonts w:cs="Arial"/>
          <w:sz w:val="26"/>
          <w:szCs w:val="26"/>
        </w:rPr>
        <w:tab/>
      </w:r>
      <w:r w:rsidRPr="001C3A1A">
        <w:rPr>
          <w:rFonts w:cs="Arial"/>
          <w:sz w:val="26"/>
          <w:szCs w:val="26"/>
        </w:rPr>
        <w:tab/>
      </w:r>
      <w:r w:rsidRPr="001C3A1A">
        <w:rPr>
          <w:rFonts w:cs="Arial"/>
          <w:sz w:val="26"/>
          <w:szCs w:val="26"/>
        </w:rPr>
        <w:tab/>
      </w:r>
      <w:r w:rsidRPr="001C3A1A">
        <w:rPr>
          <w:rFonts w:cs="Arial"/>
          <w:sz w:val="26"/>
          <w:szCs w:val="26"/>
        </w:rPr>
        <w:tab/>
      </w:r>
    </w:p>
    <w:p w:rsidR="003B52E8" w:rsidRDefault="003B52E8" w:rsidP="001C3A1A">
      <w:pPr>
        <w:ind w:right="43"/>
        <w:jc w:val="both"/>
        <w:rPr>
          <w:rFonts w:cs="Arial"/>
          <w:i/>
          <w:sz w:val="26"/>
          <w:szCs w:val="26"/>
        </w:rPr>
      </w:pPr>
    </w:p>
    <w:p w:rsidR="001C3A1A" w:rsidRPr="003B52E8" w:rsidRDefault="001C3A1A" w:rsidP="001C3A1A">
      <w:pPr>
        <w:ind w:right="43"/>
        <w:jc w:val="both"/>
        <w:rPr>
          <w:rFonts w:cs="Arial"/>
          <w:i/>
          <w:sz w:val="26"/>
          <w:szCs w:val="26"/>
        </w:rPr>
      </w:pPr>
      <w:r w:rsidRPr="003B52E8">
        <w:rPr>
          <w:rFonts w:cs="Arial"/>
          <w:i/>
          <w:sz w:val="26"/>
          <w:szCs w:val="26"/>
        </w:rPr>
        <w:t xml:space="preserve">Об утверждении </w:t>
      </w:r>
    </w:p>
    <w:p w:rsidR="001C3A1A" w:rsidRPr="003B52E8" w:rsidRDefault="001C3A1A" w:rsidP="001C3A1A">
      <w:pPr>
        <w:ind w:right="43"/>
        <w:jc w:val="both"/>
        <w:rPr>
          <w:rFonts w:cs="Arial"/>
          <w:i/>
          <w:sz w:val="26"/>
          <w:szCs w:val="26"/>
        </w:rPr>
      </w:pPr>
      <w:r w:rsidRPr="003B52E8">
        <w:rPr>
          <w:rFonts w:cs="Arial"/>
          <w:i/>
          <w:sz w:val="26"/>
          <w:szCs w:val="26"/>
        </w:rPr>
        <w:t xml:space="preserve">Порядка взаимодействия </w:t>
      </w:r>
    </w:p>
    <w:p w:rsidR="001C3A1A" w:rsidRPr="003B52E8" w:rsidRDefault="001C3A1A" w:rsidP="001C3A1A">
      <w:pPr>
        <w:ind w:right="43"/>
        <w:jc w:val="both"/>
        <w:rPr>
          <w:rFonts w:cs="Arial"/>
          <w:i/>
          <w:sz w:val="26"/>
          <w:szCs w:val="26"/>
        </w:rPr>
      </w:pPr>
      <w:r w:rsidRPr="003B52E8">
        <w:rPr>
          <w:rFonts w:cs="Arial"/>
          <w:i/>
          <w:sz w:val="26"/>
          <w:szCs w:val="26"/>
        </w:rPr>
        <w:t xml:space="preserve">уполномоченного органа и </w:t>
      </w:r>
    </w:p>
    <w:p w:rsidR="001C3A1A" w:rsidRPr="003B52E8" w:rsidRDefault="001C3A1A" w:rsidP="001C3A1A">
      <w:pPr>
        <w:ind w:right="43"/>
        <w:jc w:val="both"/>
        <w:rPr>
          <w:rFonts w:cs="Arial"/>
          <w:i/>
          <w:sz w:val="26"/>
          <w:szCs w:val="26"/>
        </w:rPr>
      </w:pPr>
      <w:r w:rsidRPr="003B52E8">
        <w:rPr>
          <w:rFonts w:cs="Arial"/>
          <w:i/>
          <w:sz w:val="26"/>
          <w:szCs w:val="26"/>
        </w:rPr>
        <w:t xml:space="preserve">муниципальных заказчиков </w:t>
      </w:r>
    </w:p>
    <w:p w:rsidR="001C3A1A" w:rsidRPr="003B52E8" w:rsidRDefault="001C3A1A" w:rsidP="001C3A1A">
      <w:pPr>
        <w:ind w:right="43"/>
        <w:jc w:val="both"/>
        <w:rPr>
          <w:rFonts w:cs="Arial"/>
          <w:i/>
          <w:sz w:val="26"/>
          <w:szCs w:val="26"/>
        </w:rPr>
      </w:pPr>
      <w:r w:rsidRPr="003B52E8">
        <w:rPr>
          <w:rFonts w:cs="Arial"/>
          <w:i/>
          <w:sz w:val="26"/>
          <w:szCs w:val="26"/>
        </w:rPr>
        <w:t>Юргинского муниципального района</w:t>
      </w:r>
    </w:p>
    <w:p w:rsidR="001C3A1A" w:rsidRPr="001C3A1A" w:rsidRDefault="001C3A1A" w:rsidP="001C3A1A">
      <w:pPr>
        <w:ind w:right="43"/>
        <w:jc w:val="both"/>
        <w:rPr>
          <w:rFonts w:cs="Arial"/>
          <w:sz w:val="26"/>
          <w:szCs w:val="26"/>
        </w:rPr>
      </w:pPr>
    </w:p>
    <w:p w:rsidR="001C3A1A" w:rsidRPr="001C3A1A" w:rsidRDefault="001C3A1A" w:rsidP="001C3A1A">
      <w:pPr>
        <w:ind w:right="43"/>
        <w:jc w:val="both"/>
        <w:rPr>
          <w:rFonts w:cs="Arial"/>
          <w:sz w:val="26"/>
          <w:szCs w:val="26"/>
        </w:rPr>
      </w:pPr>
    </w:p>
    <w:p w:rsidR="00AE57AE" w:rsidRPr="001C3A1A" w:rsidRDefault="00AE57AE" w:rsidP="00AE57AE">
      <w:pPr>
        <w:autoSpaceDE w:val="0"/>
        <w:autoSpaceDN w:val="0"/>
        <w:adjustRightInd w:val="0"/>
        <w:ind w:firstLine="708"/>
        <w:jc w:val="both"/>
        <w:rPr>
          <w:rFonts w:cs="Arial"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 xml:space="preserve">В целях реализации Федерального </w:t>
      </w:r>
      <w:hyperlink r:id="rId9" w:history="1">
        <w:r w:rsidRPr="001C3A1A">
          <w:rPr>
            <w:rFonts w:cs="Arial"/>
            <w:iCs/>
            <w:sz w:val="26"/>
            <w:szCs w:val="26"/>
          </w:rPr>
          <w:t>закона</w:t>
        </w:r>
      </w:hyperlink>
      <w:r w:rsidRPr="001C3A1A">
        <w:rPr>
          <w:rFonts w:cs="Arial"/>
          <w:iCs/>
          <w:sz w:val="26"/>
          <w:szCs w:val="26"/>
        </w:rPr>
        <w:t xml:space="preserve"> </w:t>
      </w:r>
      <w:r w:rsidRPr="001C3A1A">
        <w:rPr>
          <w:rFonts w:cs="Arial"/>
          <w:sz w:val="26"/>
          <w:szCs w:val="26"/>
        </w:rPr>
        <w:t>от 05.04.2013 N 44-ФЗ "О контрактной системе в сфере закупок товаров, работ, услуг для обеспечения государственных и муниципальных нужд"</w:t>
      </w:r>
      <w:r w:rsidR="00E2404B" w:rsidRPr="001C3A1A">
        <w:rPr>
          <w:rFonts w:cs="Arial"/>
          <w:sz w:val="26"/>
          <w:szCs w:val="26"/>
        </w:rPr>
        <w:t>:</w:t>
      </w:r>
    </w:p>
    <w:p w:rsidR="00AE57AE" w:rsidRPr="001C3A1A" w:rsidRDefault="00AE57AE" w:rsidP="00AE57AE">
      <w:pPr>
        <w:autoSpaceDE w:val="0"/>
        <w:autoSpaceDN w:val="0"/>
        <w:adjustRightInd w:val="0"/>
        <w:ind w:firstLine="540"/>
        <w:jc w:val="both"/>
        <w:rPr>
          <w:rFonts w:cs="Arial"/>
          <w:iCs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 xml:space="preserve">1. </w:t>
      </w:r>
      <w:proofErr w:type="gramStart"/>
      <w:r w:rsidR="001C3A1A">
        <w:rPr>
          <w:rFonts w:cs="Arial"/>
          <w:iCs/>
          <w:sz w:val="26"/>
          <w:szCs w:val="26"/>
        </w:rPr>
        <w:t>О</w:t>
      </w:r>
      <w:r w:rsidR="000551F1" w:rsidRPr="001C3A1A">
        <w:rPr>
          <w:rFonts w:cs="Arial"/>
          <w:iCs/>
          <w:sz w:val="26"/>
          <w:szCs w:val="26"/>
        </w:rPr>
        <w:t>рганом</w:t>
      </w:r>
      <w:r w:rsidR="001C3A1A">
        <w:rPr>
          <w:rFonts w:cs="Arial"/>
          <w:iCs/>
          <w:sz w:val="26"/>
          <w:szCs w:val="26"/>
        </w:rPr>
        <w:t xml:space="preserve">, </w:t>
      </w:r>
      <w:r w:rsidRPr="001C3A1A">
        <w:rPr>
          <w:rFonts w:cs="Arial"/>
          <w:iCs/>
          <w:sz w:val="26"/>
          <w:szCs w:val="26"/>
        </w:rPr>
        <w:t xml:space="preserve">уполномоченным на осуществление функций по </w:t>
      </w:r>
      <w:r w:rsidR="00E2404B" w:rsidRPr="001C3A1A">
        <w:rPr>
          <w:rFonts w:cs="Arial"/>
          <w:iCs/>
          <w:sz w:val="26"/>
          <w:szCs w:val="26"/>
        </w:rPr>
        <w:t>определению поставщиков (подрядчиков, исполнителей)</w:t>
      </w:r>
      <w:r w:rsidRPr="001C3A1A">
        <w:rPr>
          <w:rFonts w:cs="Arial"/>
          <w:iCs/>
          <w:sz w:val="26"/>
          <w:szCs w:val="26"/>
        </w:rPr>
        <w:t xml:space="preserve"> для </w:t>
      </w:r>
      <w:r w:rsidR="001C3A1A">
        <w:rPr>
          <w:rFonts w:cs="Arial"/>
          <w:iCs/>
          <w:sz w:val="26"/>
          <w:szCs w:val="26"/>
        </w:rPr>
        <w:t xml:space="preserve">муниципальных </w:t>
      </w:r>
      <w:r w:rsidRPr="001C3A1A">
        <w:rPr>
          <w:rFonts w:cs="Arial"/>
          <w:iCs/>
          <w:sz w:val="26"/>
          <w:szCs w:val="26"/>
        </w:rPr>
        <w:t xml:space="preserve">заказчиков (независимо от способа </w:t>
      </w:r>
      <w:r w:rsidR="00E2404B" w:rsidRPr="001C3A1A">
        <w:rPr>
          <w:rFonts w:cs="Arial"/>
          <w:iCs/>
          <w:sz w:val="26"/>
          <w:szCs w:val="26"/>
        </w:rPr>
        <w:t>определения поставщиков (подрядчиков, исполнителей)</w:t>
      </w:r>
      <w:r w:rsidRPr="001C3A1A">
        <w:rPr>
          <w:rFonts w:cs="Arial"/>
          <w:iCs/>
          <w:sz w:val="26"/>
          <w:szCs w:val="26"/>
        </w:rPr>
        <w:t xml:space="preserve">, за исключением случаев </w:t>
      </w:r>
      <w:r w:rsidR="00E2404B" w:rsidRPr="001C3A1A">
        <w:rPr>
          <w:rFonts w:cs="Arial"/>
          <w:iCs/>
          <w:sz w:val="26"/>
          <w:szCs w:val="26"/>
        </w:rPr>
        <w:t>осуществления закупки</w:t>
      </w:r>
      <w:r w:rsidRPr="001C3A1A">
        <w:rPr>
          <w:rFonts w:cs="Arial"/>
          <w:iCs/>
          <w:sz w:val="26"/>
          <w:szCs w:val="26"/>
        </w:rPr>
        <w:t xml:space="preserve"> у единственного поставщика</w:t>
      </w:r>
      <w:r w:rsidR="002A4704" w:rsidRPr="001C3A1A">
        <w:rPr>
          <w:rFonts w:cs="Arial"/>
          <w:iCs/>
          <w:sz w:val="26"/>
          <w:szCs w:val="26"/>
        </w:rPr>
        <w:t xml:space="preserve"> </w:t>
      </w:r>
      <w:r w:rsidR="00A94318" w:rsidRPr="001C3A1A">
        <w:rPr>
          <w:rFonts w:cs="Arial"/>
          <w:iCs/>
          <w:sz w:val="26"/>
          <w:szCs w:val="26"/>
        </w:rPr>
        <w:t>(</w:t>
      </w:r>
      <w:r w:rsidR="002A4704" w:rsidRPr="001C3A1A">
        <w:rPr>
          <w:rFonts w:cs="Arial"/>
          <w:iCs/>
          <w:sz w:val="26"/>
          <w:szCs w:val="26"/>
        </w:rPr>
        <w:t>подрядчика, исполнителя</w:t>
      </w:r>
      <w:r w:rsidRPr="001C3A1A">
        <w:rPr>
          <w:rFonts w:cs="Arial"/>
          <w:iCs/>
          <w:sz w:val="26"/>
          <w:szCs w:val="26"/>
        </w:rPr>
        <w:t xml:space="preserve">), определить </w:t>
      </w:r>
      <w:r w:rsidR="001C3A1A">
        <w:rPr>
          <w:rFonts w:cs="Arial"/>
          <w:iCs/>
          <w:sz w:val="26"/>
          <w:szCs w:val="26"/>
        </w:rPr>
        <w:t>отдел экономики администрации Юргинского муниципального района.</w:t>
      </w:r>
      <w:proofErr w:type="gramEnd"/>
    </w:p>
    <w:p w:rsidR="00D14783" w:rsidRPr="00D14783" w:rsidRDefault="00AE57AE" w:rsidP="00AE57AE">
      <w:pPr>
        <w:autoSpaceDE w:val="0"/>
        <w:autoSpaceDN w:val="0"/>
        <w:adjustRightInd w:val="0"/>
        <w:ind w:firstLine="540"/>
        <w:jc w:val="both"/>
        <w:rPr>
          <w:rFonts w:cs="Arial"/>
          <w:iCs/>
          <w:color w:val="000000"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 xml:space="preserve">2. </w:t>
      </w:r>
      <w:r w:rsidR="001C3A1A">
        <w:rPr>
          <w:rFonts w:cs="Arial"/>
          <w:iCs/>
          <w:sz w:val="26"/>
          <w:szCs w:val="26"/>
        </w:rPr>
        <w:t>Отдел экономики администрации Юргинского муниципального района</w:t>
      </w:r>
      <w:r w:rsidRPr="001C3A1A">
        <w:rPr>
          <w:rFonts w:cs="Arial"/>
          <w:iCs/>
          <w:sz w:val="26"/>
          <w:szCs w:val="26"/>
        </w:rPr>
        <w:t xml:space="preserve"> уполномочить на создание </w:t>
      </w:r>
      <w:r w:rsidR="00D14783">
        <w:rPr>
          <w:rFonts w:cs="Arial"/>
          <w:iCs/>
          <w:sz w:val="26"/>
          <w:szCs w:val="26"/>
        </w:rPr>
        <w:t xml:space="preserve">Единой </w:t>
      </w:r>
      <w:r w:rsidRPr="00D14783">
        <w:rPr>
          <w:rFonts w:cs="Arial"/>
          <w:iCs/>
          <w:color w:val="000000"/>
          <w:sz w:val="26"/>
          <w:szCs w:val="26"/>
        </w:rPr>
        <w:t>комиссий</w:t>
      </w:r>
      <w:r w:rsidR="00D14783" w:rsidRPr="00D14783">
        <w:rPr>
          <w:rFonts w:cs="Arial"/>
          <w:iCs/>
          <w:color w:val="000000"/>
          <w:sz w:val="26"/>
          <w:szCs w:val="26"/>
        </w:rPr>
        <w:t xml:space="preserve">, осуществляющей функции </w:t>
      </w:r>
      <w:r w:rsidRPr="00D14783">
        <w:rPr>
          <w:rFonts w:cs="Arial"/>
          <w:iCs/>
          <w:color w:val="000000"/>
          <w:sz w:val="26"/>
          <w:szCs w:val="26"/>
        </w:rPr>
        <w:t xml:space="preserve"> по </w:t>
      </w:r>
      <w:r w:rsidR="002A4704" w:rsidRPr="00D14783">
        <w:rPr>
          <w:rFonts w:cs="Arial"/>
          <w:iCs/>
          <w:color w:val="000000"/>
          <w:sz w:val="26"/>
          <w:szCs w:val="26"/>
        </w:rPr>
        <w:t xml:space="preserve">осуществлению закупок </w:t>
      </w:r>
      <w:r w:rsidRPr="00D14783">
        <w:rPr>
          <w:rFonts w:cs="Arial"/>
          <w:iCs/>
          <w:color w:val="000000"/>
          <w:sz w:val="26"/>
          <w:szCs w:val="26"/>
        </w:rPr>
        <w:t xml:space="preserve">путем проведения </w:t>
      </w:r>
      <w:r w:rsidR="00D14783" w:rsidRPr="00D14783">
        <w:rPr>
          <w:rFonts w:cs="Arial"/>
          <w:iCs/>
          <w:color w:val="000000"/>
          <w:sz w:val="26"/>
          <w:szCs w:val="26"/>
        </w:rPr>
        <w:t xml:space="preserve"> конкурсов, аукционов, запросов котировок, запросов предложений.</w:t>
      </w:r>
    </w:p>
    <w:p w:rsidR="00AE57AE" w:rsidRPr="001C3A1A" w:rsidRDefault="00AE57AE" w:rsidP="00AE57AE">
      <w:pPr>
        <w:autoSpaceDE w:val="0"/>
        <w:autoSpaceDN w:val="0"/>
        <w:adjustRightInd w:val="0"/>
        <w:ind w:firstLine="540"/>
        <w:jc w:val="both"/>
        <w:rPr>
          <w:rFonts w:cs="Arial"/>
          <w:iCs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 xml:space="preserve">3. Утвердить </w:t>
      </w:r>
      <w:hyperlink r:id="rId10" w:history="1">
        <w:r w:rsidRPr="001C3A1A">
          <w:rPr>
            <w:rFonts w:cs="Arial"/>
            <w:iCs/>
            <w:sz w:val="26"/>
            <w:szCs w:val="26"/>
          </w:rPr>
          <w:t>порядок</w:t>
        </w:r>
      </w:hyperlink>
      <w:r w:rsidRPr="001C3A1A">
        <w:rPr>
          <w:rFonts w:cs="Arial"/>
          <w:iCs/>
          <w:sz w:val="26"/>
          <w:szCs w:val="26"/>
        </w:rPr>
        <w:t xml:space="preserve"> взаимодействия уполномоченного органа и </w:t>
      </w:r>
      <w:r w:rsidR="001C3A1A">
        <w:rPr>
          <w:rFonts w:cs="Arial"/>
          <w:iCs/>
          <w:sz w:val="26"/>
          <w:szCs w:val="26"/>
        </w:rPr>
        <w:t xml:space="preserve">муниципальных </w:t>
      </w:r>
      <w:r w:rsidRPr="001C3A1A">
        <w:rPr>
          <w:rFonts w:cs="Arial"/>
          <w:iCs/>
          <w:sz w:val="26"/>
          <w:szCs w:val="26"/>
        </w:rPr>
        <w:t xml:space="preserve">заказчиков </w:t>
      </w:r>
      <w:r w:rsidR="001C3A1A">
        <w:rPr>
          <w:rFonts w:cs="Arial"/>
          <w:iCs/>
          <w:sz w:val="26"/>
          <w:szCs w:val="26"/>
        </w:rPr>
        <w:t xml:space="preserve">Юргинского муниципального района </w:t>
      </w:r>
      <w:r w:rsidRPr="001C3A1A">
        <w:rPr>
          <w:rFonts w:cs="Arial"/>
          <w:iCs/>
          <w:sz w:val="26"/>
          <w:szCs w:val="26"/>
        </w:rPr>
        <w:t>согласно приложению.</w:t>
      </w:r>
    </w:p>
    <w:p w:rsidR="00AE1D1D" w:rsidRPr="001C3A1A" w:rsidRDefault="00E2404B" w:rsidP="00AE57AE">
      <w:pPr>
        <w:autoSpaceDE w:val="0"/>
        <w:autoSpaceDN w:val="0"/>
        <w:adjustRightInd w:val="0"/>
        <w:ind w:firstLine="540"/>
        <w:jc w:val="both"/>
        <w:rPr>
          <w:rFonts w:cs="Arial"/>
          <w:iCs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>4. Признать утратившим</w:t>
      </w:r>
      <w:r w:rsidR="00AE1D1D" w:rsidRPr="001C3A1A">
        <w:rPr>
          <w:rFonts w:cs="Arial"/>
          <w:iCs/>
          <w:sz w:val="26"/>
          <w:szCs w:val="26"/>
        </w:rPr>
        <w:t>и силу:</w:t>
      </w:r>
    </w:p>
    <w:p w:rsidR="00AE57AE" w:rsidRPr="001C3A1A" w:rsidRDefault="00AE1D1D" w:rsidP="00AE57AE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 xml:space="preserve"> </w:t>
      </w:r>
      <w:hyperlink r:id="rId11" w:history="1">
        <w:r w:rsidR="00566FF5">
          <w:rPr>
            <w:rFonts w:cs="Arial"/>
            <w:iCs/>
            <w:sz w:val="26"/>
            <w:szCs w:val="26"/>
          </w:rPr>
          <w:t>постановление</w:t>
        </w:r>
      </w:hyperlink>
      <w:r w:rsidR="00566FF5">
        <w:rPr>
          <w:rFonts w:cs="Arial"/>
          <w:iCs/>
          <w:sz w:val="26"/>
          <w:szCs w:val="26"/>
        </w:rPr>
        <w:t xml:space="preserve"> администрации Юргинского муниципального района</w:t>
      </w:r>
      <w:r w:rsidR="00AE57AE" w:rsidRPr="001C3A1A">
        <w:rPr>
          <w:rFonts w:cs="Arial"/>
          <w:iCs/>
          <w:sz w:val="26"/>
          <w:szCs w:val="26"/>
        </w:rPr>
        <w:t xml:space="preserve"> от</w:t>
      </w:r>
      <w:r w:rsidR="00566FF5">
        <w:rPr>
          <w:rFonts w:cs="Arial"/>
          <w:sz w:val="26"/>
          <w:szCs w:val="26"/>
        </w:rPr>
        <w:t xml:space="preserve"> 01</w:t>
      </w:r>
      <w:r w:rsidR="00E2404B" w:rsidRPr="001C3A1A">
        <w:rPr>
          <w:rFonts w:cs="Arial"/>
          <w:sz w:val="26"/>
          <w:szCs w:val="26"/>
        </w:rPr>
        <w:t xml:space="preserve"> </w:t>
      </w:r>
      <w:r w:rsidR="00566FF5">
        <w:rPr>
          <w:rFonts w:cs="Arial"/>
          <w:sz w:val="26"/>
          <w:szCs w:val="26"/>
        </w:rPr>
        <w:t>июня 2011</w:t>
      </w:r>
      <w:r w:rsidR="00E2404B" w:rsidRPr="001C3A1A">
        <w:rPr>
          <w:rFonts w:cs="Arial"/>
          <w:sz w:val="26"/>
          <w:szCs w:val="26"/>
        </w:rPr>
        <w:t xml:space="preserve">г. N </w:t>
      </w:r>
      <w:r w:rsidR="00566FF5">
        <w:rPr>
          <w:rFonts w:cs="Arial"/>
          <w:sz w:val="26"/>
          <w:szCs w:val="26"/>
        </w:rPr>
        <w:t>512-</w:t>
      </w:r>
      <w:r w:rsidR="00E2404B" w:rsidRPr="001C3A1A">
        <w:rPr>
          <w:rFonts w:cs="Arial"/>
          <w:sz w:val="26"/>
          <w:szCs w:val="26"/>
        </w:rPr>
        <w:t xml:space="preserve">п «Об утверждении Порядка взаимодействия уполномоченного органа и </w:t>
      </w:r>
      <w:r w:rsidR="00566FF5">
        <w:rPr>
          <w:rFonts w:cs="Arial"/>
          <w:sz w:val="26"/>
          <w:szCs w:val="26"/>
        </w:rPr>
        <w:t>муниципальных заказчиков Юргинского муниципального района</w:t>
      </w:r>
      <w:r w:rsidR="00E2404B" w:rsidRPr="001C3A1A">
        <w:rPr>
          <w:rFonts w:cs="Arial"/>
          <w:sz w:val="26"/>
          <w:szCs w:val="26"/>
        </w:rPr>
        <w:t>»</w:t>
      </w:r>
      <w:r w:rsidR="00B239FB" w:rsidRPr="001C3A1A">
        <w:rPr>
          <w:rFonts w:cs="Arial"/>
          <w:sz w:val="26"/>
          <w:szCs w:val="26"/>
        </w:rPr>
        <w:t>;</w:t>
      </w:r>
    </w:p>
    <w:p w:rsidR="00566FF5" w:rsidRDefault="00AE1D1D" w:rsidP="00566FF5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 xml:space="preserve"> </w:t>
      </w:r>
      <w:r w:rsidR="00566FF5" w:rsidRPr="001C3A1A">
        <w:rPr>
          <w:rFonts w:cs="Arial"/>
          <w:iCs/>
          <w:sz w:val="26"/>
          <w:szCs w:val="26"/>
        </w:rPr>
        <w:t xml:space="preserve"> </w:t>
      </w:r>
      <w:hyperlink r:id="rId12" w:history="1">
        <w:r w:rsidR="00566FF5">
          <w:rPr>
            <w:rFonts w:cs="Arial"/>
            <w:iCs/>
            <w:sz w:val="26"/>
            <w:szCs w:val="26"/>
          </w:rPr>
          <w:t>постановление</w:t>
        </w:r>
      </w:hyperlink>
      <w:r w:rsidR="00566FF5">
        <w:rPr>
          <w:rFonts w:cs="Arial"/>
          <w:iCs/>
          <w:sz w:val="26"/>
          <w:szCs w:val="26"/>
        </w:rPr>
        <w:t xml:space="preserve"> администрации Юргинского муниципального района</w:t>
      </w:r>
      <w:r w:rsidR="00566FF5" w:rsidRPr="001C3A1A">
        <w:rPr>
          <w:rFonts w:cs="Arial"/>
          <w:iCs/>
          <w:sz w:val="26"/>
          <w:szCs w:val="26"/>
        </w:rPr>
        <w:t xml:space="preserve"> от</w:t>
      </w:r>
      <w:r w:rsidR="00566FF5">
        <w:rPr>
          <w:rFonts w:cs="Arial"/>
          <w:sz w:val="26"/>
          <w:szCs w:val="26"/>
        </w:rPr>
        <w:t xml:space="preserve"> 24</w:t>
      </w:r>
      <w:r w:rsidR="00566FF5" w:rsidRPr="001C3A1A">
        <w:rPr>
          <w:rFonts w:cs="Arial"/>
          <w:sz w:val="26"/>
          <w:szCs w:val="26"/>
        </w:rPr>
        <w:t xml:space="preserve"> </w:t>
      </w:r>
      <w:r w:rsidR="00566FF5">
        <w:rPr>
          <w:rFonts w:cs="Arial"/>
          <w:sz w:val="26"/>
          <w:szCs w:val="26"/>
        </w:rPr>
        <w:t>октября 2012</w:t>
      </w:r>
      <w:r w:rsidR="00566FF5" w:rsidRPr="001C3A1A">
        <w:rPr>
          <w:rFonts w:cs="Arial"/>
          <w:sz w:val="26"/>
          <w:szCs w:val="26"/>
        </w:rPr>
        <w:t xml:space="preserve">г. N </w:t>
      </w:r>
      <w:r w:rsidR="00566FF5">
        <w:rPr>
          <w:rFonts w:cs="Arial"/>
          <w:sz w:val="26"/>
          <w:szCs w:val="26"/>
        </w:rPr>
        <w:t>1172-</w:t>
      </w:r>
      <w:r w:rsidR="00566FF5" w:rsidRPr="001C3A1A">
        <w:rPr>
          <w:rFonts w:cs="Arial"/>
          <w:sz w:val="26"/>
          <w:szCs w:val="26"/>
        </w:rPr>
        <w:t>п «</w:t>
      </w:r>
      <w:r w:rsidR="00566FF5">
        <w:rPr>
          <w:rFonts w:cs="Arial"/>
          <w:sz w:val="26"/>
          <w:szCs w:val="26"/>
        </w:rPr>
        <w:t>О внесении изменений в постановление от 01.06.2011г. № 512-п</w:t>
      </w:r>
      <w:r w:rsidR="00566FF5" w:rsidRPr="001C3A1A">
        <w:rPr>
          <w:rFonts w:cs="Arial"/>
          <w:sz w:val="26"/>
          <w:szCs w:val="26"/>
        </w:rPr>
        <w:t>»;</w:t>
      </w:r>
    </w:p>
    <w:p w:rsidR="00566FF5" w:rsidRPr="007566BA" w:rsidRDefault="007566BA" w:rsidP="007566BA">
      <w:pPr>
        <w:ind w:right="43"/>
        <w:jc w:val="both"/>
        <w:rPr>
          <w:rFonts w:cs="Arial"/>
          <w:color w:val="000000"/>
          <w:sz w:val="26"/>
          <w:szCs w:val="26"/>
        </w:rPr>
      </w:pPr>
      <w:r>
        <w:rPr>
          <w:rFonts w:cs="Arial"/>
          <w:color w:val="000000"/>
          <w:sz w:val="26"/>
          <w:szCs w:val="26"/>
        </w:rPr>
        <w:t xml:space="preserve">5. </w:t>
      </w:r>
      <w:r w:rsidR="00566FF5" w:rsidRPr="007566BA">
        <w:rPr>
          <w:rFonts w:cs="Arial"/>
          <w:color w:val="000000"/>
          <w:sz w:val="26"/>
          <w:szCs w:val="26"/>
        </w:rPr>
        <w:t xml:space="preserve">Постановление </w:t>
      </w:r>
      <w:r w:rsidRPr="007566BA">
        <w:rPr>
          <w:rFonts w:cs="Arial"/>
          <w:bCs/>
          <w:color w:val="000000"/>
          <w:sz w:val="26"/>
          <w:szCs w:val="26"/>
        </w:rPr>
        <w:t>подлежит опубликованию путем размещения на официальном сайте Юргинского муниципального района.</w:t>
      </w:r>
    </w:p>
    <w:p w:rsidR="0094388F" w:rsidRPr="001C3A1A" w:rsidRDefault="00AE1D1D" w:rsidP="007566BA">
      <w:pPr>
        <w:autoSpaceDE w:val="0"/>
        <w:autoSpaceDN w:val="0"/>
        <w:adjustRightInd w:val="0"/>
        <w:jc w:val="both"/>
        <w:rPr>
          <w:rFonts w:cs="Arial"/>
          <w:iCs/>
          <w:sz w:val="26"/>
          <w:szCs w:val="26"/>
        </w:rPr>
      </w:pPr>
      <w:r w:rsidRPr="001C3A1A">
        <w:rPr>
          <w:rFonts w:cs="Arial"/>
          <w:iCs/>
          <w:sz w:val="26"/>
          <w:szCs w:val="26"/>
        </w:rPr>
        <w:t xml:space="preserve"> </w:t>
      </w:r>
    </w:p>
    <w:p w:rsidR="00AE57AE" w:rsidRPr="001C3A1A" w:rsidRDefault="00566FF5" w:rsidP="00566FF5">
      <w:pPr>
        <w:autoSpaceDE w:val="0"/>
        <w:autoSpaceDN w:val="0"/>
        <w:adjustRightInd w:val="0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6</w:t>
      </w:r>
      <w:r w:rsidR="00AE57AE" w:rsidRPr="001C3A1A">
        <w:rPr>
          <w:rFonts w:cs="Arial"/>
          <w:sz w:val="26"/>
          <w:szCs w:val="26"/>
        </w:rPr>
        <w:t xml:space="preserve">. Настоящее </w:t>
      </w:r>
      <w:r w:rsidR="001C3A1A">
        <w:rPr>
          <w:rFonts w:cs="Arial"/>
          <w:sz w:val="26"/>
          <w:szCs w:val="26"/>
        </w:rPr>
        <w:t>постано</w:t>
      </w:r>
      <w:r>
        <w:rPr>
          <w:rFonts w:cs="Arial"/>
          <w:sz w:val="26"/>
          <w:szCs w:val="26"/>
        </w:rPr>
        <w:t>вление</w:t>
      </w:r>
      <w:r w:rsidR="00AE57AE" w:rsidRPr="001C3A1A">
        <w:rPr>
          <w:rFonts w:cs="Arial"/>
          <w:sz w:val="26"/>
          <w:szCs w:val="26"/>
        </w:rPr>
        <w:t xml:space="preserve"> вступает в силу с 1 января 201</w:t>
      </w:r>
      <w:r w:rsidR="00E2404B" w:rsidRPr="001C3A1A">
        <w:rPr>
          <w:rFonts w:cs="Arial"/>
          <w:sz w:val="26"/>
          <w:szCs w:val="26"/>
        </w:rPr>
        <w:t>4</w:t>
      </w:r>
      <w:r w:rsidR="00AE57AE" w:rsidRPr="001C3A1A">
        <w:rPr>
          <w:rFonts w:cs="Arial"/>
          <w:sz w:val="26"/>
          <w:szCs w:val="26"/>
        </w:rPr>
        <w:t xml:space="preserve"> года.</w:t>
      </w:r>
    </w:p>
    <w:p w:rsidR="00AE57AE" w:rsidRPr="001C3A1A" w:rsidRDefault="00AE57AE" w:rsidP="00AE57AE">
      <w:pPr>
        <w:autoSpaceDE w:val="0"/>
        <w:autoSpaceDN w:val="0"/>
        <w:adjustRightInd w:val="0"/>
        <w:ind w:firstLine="708"/>
        <w:jc w:val="both"/>
        <w:rPr>
          <w:rFonts w:cs="Arial"/>
          <w:sz w:val="26"/>
          <w:szCs w:val="26"/>
        </w:rPr>
      </w:pPr>
    </w:p>
    <w:p w:rsidR="00814D33" w:rsidRPr="00B70F35" w:rsidRDefault="00814D33" w:rsidP="00814D33">
      <w:pPr>
        <w:ind w:right="4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7.</w:t>
      </w:r>
      <w:proofErr w:type="gramStart"/>
      <w:r w:rsidRPr="00B70F35">
        <w:rPr>
          <w:rFonts w:cs="Arial"/>
          <w:sz w:val="26"/>
          <w:szCs w:val="26"/>
        </w:rPr>
        <w:t>Контроль за</w:t>
      </w:r>
      <w:proofErr w:type="gramEnd"/>
      <w:r w:rsidRPr="00B70F35">
        <w:rPr>
          <w:rFonts w:cs="Arial"/>
          <w:sz w:val="26"/>
          <w:szCs w:val="26"/>
        </w:rPr>
        <w:t xml:space="preserve"> выполнением постановления возложить на заместителя главы</w:t>
      </w:r>
      <w:r>
        <w:rPr>
          <w:rFonts w:cs="Arial"/>
          <w:sz w:val="26"/>
          <w:szCs w:val="26"/>
        </w:rPr>
        <w:t xml:space="preserve"> </w:t>
      </w:r>
      <w:r w:rsidRPr="00B70F35">
        <w:rPr>
          <w:rFonts w:cs="Arial"/>
          <w:sz w:val="26"/>
          <w:szCs w:val="26"/>
        </w:rPr>
        <w:t>администрации Ю</w:t>
      </w:r>
      <w:r>
        <w:rPr>
          <w:rFonts w:cs="Arial"/>
          <w:sz w:val="26"/>
          <w:szCs w:val="26"/>
        </w:rPr>
        <w:t xml:space="preserve">ргинского муниципального района, </w:t>
      </w:r>
      <w:r w:rsidR="007566BA">
        <w:rPr>
          <w:rFonts w:cs="Arial"/>
          <w:sz w:val="26"/>
          <w:szCs w:val="26"/>
        </w:rPr>
        <w:t>курирующего</w:t>
      </w:r>
      <w:r>
        <w:rPr>
          <w:rFonts w:cs="Arial"/>
          <w:sz w:val="26"/>
          <w:szCs w:val="26"/>
        </w:rPr>
        <w:t xml:space="preserve"> деятельность отдела экономики. </w:t>
      </w:r>
    </w:p>
    <w:p w:rsidR="00AE57AE" w:rsidRDefault="00AE57AE" w:rsidP="00AE57AE">
      <w:pPr>
        <w:autoSpaceDE w:val="0"/>
        <w:autoSpaceDN w:val="0"/>
        <w:adjustRightInd w:val="0"/>
        <w:ind w:firstLine="540"/>
        <w:jc w:val="both"/>
        <w:rPr>
          <w:rFonts w:cs="Arial"/>
          <w:i/>
          <w:iCs/>
          <w:sz w:val="26"/>
          <w:szCs w:val="26"/>
        </w:rPr>
      </w:pPr>
    </w:p>
    <w:p w:rsidR="00566FF5" w:rsidRDefault="00566FF5" w:rsidP="00AE57AE">
      <w:pPr>
        <w:autoSpaceDE w:val="0"/>
        <w:autoSpaceDN w:val="0"/>
        <w:adjustRightInd w:val="0"/>
        <w:ind w:firstLine="540"/>
        <w:jc w:val="both"/>
        <w:rPr>
          <w:rFonts w:cs="Arial"/>
          <w:i/>
          <w:iCs/>
          <w:sz w:val="26"/>
          <w:szCs w:val="26"/>
        </w:rPr>
      </w:pPr>
    </w:p>
    <w:p w:rsidR="00566FF5" w:rsidRPr="00566FF5" w:rsidRDefault="00566FF5" w:rsidP="00566FF5">
      <w:pPr>
        <w:pStyle w:val="4"/>
        <w:rPr>
          <w:rFonts w:ascii="Arial" w:hAnsi="Arial" w:cs="Arial"/>
          <w:b w:val="0"/>
          <w:sz w:val="26"/>
          <w:szCs w:val="26"/>
        </w:rPr>
      </w:pPr>
      <w:r w:rsidRPr="00566FF5">
        <w:rPr>
          <w:rFonts w:ascii="Arial" w:hAnsi="Arial" w:cs="Arial"/>
          <w:b w:val="0"/>
          <w:sz w:val="26"/>
          <w:szCs w:val="26"/>
        </w:rPr>
        <w:t>Глава района</w:t>
      </w:r>
      <w:r w:rsidRPr="00566FF5">
        <w:rPr>
          <w:rFonts w:ascii="Arial" w:hAnsi="Arial" w:cs="Arial"/>
          <w:b w:val="0"/>
          <w:sz w:val="26"/>
          <w:szCs w:val="26"/>
        </w:rPr>
        <w:tab/>
      </w:r>
      <w:r w:rsidRPr="00566FF5">
        <w:rPr>
          <w:rFonts w:ascii="Arial" w:hAnsi="Arial" w:cs="Arial"/>
          <w:b w:val="0"/>
          <w:sz w:val="26"/>
          <w:szCs w:val="26"/>
        </w:rPr>
        <w:tab/>
      </w:r>
      <w:r w:rsidRPr="00566FF5">
        <w:rPr>
          <w:rFonts w:ascii="Arial" w:hAnsi="Arial" w:cs="Arial"/>
          <w:b w:val="0"/>
          <w:sz w:val="26"/>
          <w:szCs w:val="26"/>
        </w:rPr>
        <w:tab/>
        <w:t xml:space="preserve">                                  </w:t>
      </w:r>
      <w:r w:rsidRPr="00566FF5">
        <w:rPr>
          <w:rFonts w:ascii="Arial" w:hAnsi="Arial" w:cs="Arial"/>
          <w:b w:val="0"/>
          <w:sz w:val="26"/>
          <w:szCs w:val="26"/>
        </w:rPr>
        <w:tab/>
        <w:t xml:space="preserve">       </w:t>
      </w:r>
      <w:r w:rsidR="003B52E8">
        <w:rPr>
          <w:rFonts w:ascii="Arial" w:hAnsi="Arial" w:cs="Arial"/>
          <w:b w:val="0"/>
          <w:sz w:val="26"/>
          <w:szCs w:val="26"/>
        </w:rPr>
        <w:t xml:space="preserve">        </w:t>
      </w:r>
      <w:r w:rsidRPr="00566FF5">
        <w:rPr>
          <w:rFonts w:ascii="Arial" w:hAnsi="Arial" w:cs="Arial"/>
          <w:b w:val="0"/>
          <w:sz w:val="26"/>
          <w:szCs w:val="26"/>
        </w:rPr>
        <w:t>В.В.Васильев</w:t>
      </w:r>
    </w:p>
    <w:p w:rsidR="00F52F65" w:rsidRDefault="00F52F6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P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0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66FF5">
      <w:pPr>
        <w:autoSpaceDE w:val="0"/>
        <w:autoSpaceDN w:val="0"/>
        <w:adjustRightInd w:val="0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7566BA" w:rsidRDefault="007566BA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7566BA" w:rsidRDefault="007566BA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Default="00566FF5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3B52E8" w:rsidRPr="001C3A1A" w:rsidRDefault="003B52E8" w:rsidP="00575A41">
      <w:pPr>
        <w:autoSpaceDE w:val="0"/>
        <w:autoSpaceDN w:val="0"/>
        <w:adjustRightInd w:val="0"/>
        <w:jc w:val="right"/>
        <w:outlineLvl w:val="0"/>
        <w:rPr>
          <w:rFonts w:cs="Arial"/>
          <w:sz w:val="26"/>
          <w:szCs w:val="26"/>
        </w:rPr>
      </w:pPr>
    </w:p>
    <w:p w:rsidR="00566FF5" w:rsidRPr="00566FF5" w:rsidRDefault="00566FF5" w:rsidP="00566FF5">
      <w:pPr>
        <w:pStyle w:val="ConsPlusTitle"/>
        <w:widowControl/>
        <w:jc w:val="right"/>
        <w:rPr>
          <w:rFonts w:ascii="Arial" w:hAnsi="Arial" w:cs="Arial"/>
          <w:b w:val="0"/>
          <w:bCs w:val="0"/>
          <w:sz w:val="26"/>
          <w:szCs w:val="26"/>
        </w:rPr>
      </w:pPr>
      <w:r w:rsidRPr="00566FF5">
        <w:rPr>
          <w:rFonts w:ascii="Arial" w:hAnsi="Arial" w:cs="Arial"/>
          <w:b w:val="0"/>
          <w:bCs w:val="0"/>
          <w:sz w:val="26"/>
          <w:szCs w:val="26"/>
        </w:rPr>
        <w:lastRenderedPageBreak/>
        <w:t xml:space="preserve">Приложение </w:t>
      </w:r>
    </w:p>
    <w:p w:rsidR="00566FF5" w:rsidRPr="00566FF5" w:rsidRDefault="00566FF5" w:rsidP="00566FF5">
      <w:pPr>
        <w:pStyle w:val="ConsPlusTitle"/>
        <w:widowControl/>
        <w:jc w:val="right"/>
        <w:rPr>
          <w:rFonts w:ascii="Arial" w:hAnsi="Arial" w:cs="Arial"/>
          <w:b w:val="0"/>
          <w:bCs w:val="0"/>
          <w:sz w:val="26"/>
          <w:szCs w:val="26"/>
        </w:rPr>
      </w:pPr>
      <w:r w:rsidRPr="00566FF5">
        <w:rPr>
          <w:rFonts w:ascii="Arial" w:hAnsi="Arial" w:cs="Arial"/>
          <w:b w:val="0"/>
          <w:bCs w:val="0"/>
          <w:sz w:val="26"/>
          <w:szCs w:val="26"/>
        </w:rPr>
        <w:t xml:space="preserve">к постановлению администрации </w:t>
      </w:r>
    </w:p>
    <w:p w:rsidR="00566FF5" w:rsidRPr="00566FF5" w:rsidRDefault="00566FF5" w:rsidP="00566FF5">
      <w:pPr>
        <w:pStyle w:val="ConsPlusTitle"/>
        <w:widowControl/>
        <w:jc w:val="right"/>
        <w:rPr>
          <w:rFonts w:ascii="Arial" w:hAnsi="Arial" w:cs="Arial"/>
          <w:b w:val="0"/>
          <w:bCs w:val="0"/>
          <w:sz w:val="26"/>
          <w:szCs w:val="26"/>
        </w:rPr>
      </w:pPr>
      <w:r w:rsidRPr="00566FF5">
        <w:rPr>
          <w:rFonts w:ascii="Arial" w:hAnsi="Arial" w:cs="Arial"/>
          <w:b w:val="0"/>
          <w:bCs w:val="0"/>
          <w:sz w:val="26"/>
          <w:szCs w:val="26"/>
        </w:rPr>
        <w:t xml:space="preserve">Юргинского муниципального района </w:t>
      </w:r>
    </w:p>
    <w:p w:rsidR="00566FF5" w:rsidRPr="00566FF5" w:rsidRDefault="00566FF5" w:rsidP="00566FF5">
      <w:pPr>
        <w:pStyle w:val="ConsPlusTitle"/>
        <w:widowControl/>
        <w:jc w:val="right"/>
        <w:rPr>
          <w:rFonts w:ascii="Arial" w:hAnsi="Arial" w:cs="Arial"/>
          <w:b w:val="0"/>
          <w:bCs w:val="0"/>
          <w:sz w:val="26"/>
          <w:szCs w:val="26"/>
        </w:rPr>
      </w:pPr>
      <w:r w:rsidRPr="00566FF5">
        <w:rPr>
          <w:rFonts w:ascii="Arial" w:hAnsi="Arial" w:cs="Arial"/>
          <w:b w:val="0"/>
          <w:bCs w:val="0"/>
          <w:sz w:val="26"/>
          <w:szCs w:val="26"/>
        </w:rPr>
        <w:t xml:space="preserve">от </w:t>
      </w:r>
      <w:r w:rsidR="003B52E8">
        <w:rPr>
          <w:rFonts w:ascii="Arial" w:hAnsi="Arial" w:cs="Arial"/>
          <w:b w:val="0"/>
          <w:bCs w:val="0"/>
          <w:sz w:val="26"/>
          <w:szCs w:val="26"/>
        </w:rPr>
        <w:t xml:space="preserve">31 декабря </w:t>
      </w:r>
      <w:r w:rsidRPr="00566FF5">
        <w:rPr>
          <w:rFonts w:ascii="Arial" w:hAnsi="Arial" w:cs="Arial"/>
          <w:b w:val="0"/>
          <w:bCs w:val="0"/>
          <w:sz w:val="26"/>
          <w:szCs w:val="26"/>
        </w:rPr>
        <w:t xml:space="preserve">2013г. № </w:t>
      </w:r>
      <w:r w:rsidR="003B52E8">
        <w:rPr>
          <w:rFonts w:ascii="Arial" w:hAnsi="Arial" w:cs="Arial"/>
          <w:b w:val="0"/>
          <w:bCs w:val="0"/>
          <w:sz w:val="26"/>
          <w:szCs w:val="26"/>
        </w:rPr>
        <w:t>1490</w:t>
      </w:r>
      <w:r w:rsidRPr="00566FF5">
        <w:rPr>
          <w:rFonts w:ascii="Arial" w:hAnsi="Arial" w:cs="Arial"/>
          <w:b w:val="0"/>
          <w:bCs w:val="0"/>
          <w:sz w:val="26"/>
          <w:szCs w:val="26"/>
        </w:rPr>
        <w:t>-п</w:t>
      </w:r>
    </w:p>
    <w:p w:rsidR="00575A41" w:rsidRPr="001C3A1A" w:rsidRDefault="00575A41" w:rsidP="00575A41">
      <w:pPr>
        <w:pStyle w:val="ConsPlusTitle"/>
        <w:widowControl/>
        <w:jc w:val="center"/>
        <w:rPr>
          <w:rFonts w:ascii="Arial" w:hAnsi="Arial" w:cs="Arial"/>
          <w:sz w:val="26"/>
          <w:szCs w:val="26"/>
        </w:rPr>
      </w:pPr>
    </w:p>
    <w:p w:rsidR="00575A41" w:rsidRPr="001C3A1A" w:rsidRDefault="00575A41" w:rsidP="00575A41">
      <w:pPr>
        <w:pStyle w:val="ConsPlusTitle"/>
        <w:widowControl/>
        <w:jc w:val="center"/>
        <w:rPr>
          <w:rFonts w:ascii="Arial" w:hAnsi="Arial" w:cs="Arial"/>
          <w:sz w:val="26"/>
          <w:szCs w:val="26"/>
        </w:rPr>
      </w:pPr>
      <w:r w:rsidRPr="001C3A1A">
        <w:rPr>
          <w:rFonts w:ascii="Arial" w:hAnsi="Arial" w:cs="Arial"/>
          <w:sz w:val="26"/>
          <w:szCs w:val="26"/>
        </w:rPr>
        <w:t>ПОРЯД</w:t>
      </w:r>
      <w:r w:rsidR="00F52F65" w:rsidRPr="001C3A1A">
        <w:rPr>
          <w:rFonts w:ascii="Arial" w:hAnsi="Arial" w:cs="Arial"/>
          <w:sz w:val="26"/>
          <w:szCs w:val="26"/>
        </w:rPr>
        <w:t>О</w:t>
      </w:r>
      <w:r w:rsidRPr="001C3A1A">
        <w:rPr>
          <w:rFonts w:ascii="Arial" w:hAnsi="Arial" w:cs="Arial"/>
          <w:sz w:val="26"/>
          <w:szCs w:val="26"/>
        </w:rPr>
        <w:t>К ВЗАИМОДЕЙСТВИЯ УПОЛНОМОЧЕННОГО ОРГАНА</w:t>
      </w:r>
    </w:p>
    <w:p w:rsidR="00575A41" w:rsidRPr="001C3A1A" w:rsidRDefault="00575A41" w:rsidP="00575A41">
      <w:pPr>
        <w:pStyle w:val="ConsPlusTitle"/>
        <w:widowControl/>
        <w:jc w:val="center"/>
        <w:rPr>
          <w:rFonts w:ascii="Arial" w:hAnsi="Arial" w:cs="Arial"/>
          <w:sz w:val="26"/>
          <w:szCs w:val="26"/>
        </w:rPr>
      </w:pPr>
      <w:r w:rsidRPr="001C3A1A">
        <w:rPr>
          <w:rFonts w:ascii="Arial" w:hAnsi="Arial" w:cs="Arial"/>
          <w:sz w:val="26"/>
          <w:szCs w:val="26"/>
        </w:rPr>
        <w:t xml:space="preserve">И </w:t>
      </w:r>
      <w:r w:rsidR="00566FF5">
        <w:rPr>
          <w:rFonts w:ascii="Arial" w:hAnsi="Arial" w:cs="Arial"/>
          <w:sz w:val="26"/>
          <w:szCs w:val="26"/>
        </w:rPr>
        <w:t xml:space="preserve">МУНИЦИПАЛЬНЫХ </w:t>
      </w:r>
      <w:r w:rsidRPr="001C3A1A">
        <w:rPr>
          <w:rFonts w:ascii="Arial" w:hAnsi="Arial" w:cs="Arial"/>
          <w:sz w:val="26"/>
          <w:szCs w:val="26"/>
        </w:rPr>
        <w:t xml:space="preserve">ЗАКАЗЧИКОВ </w:t>
      </w:r>
      <w:r w:rsidR="00566FF5">
        <w:rPr>
          <w:rFonts w:ascii="Arial" w:hAnsi="Arial" w:cs="Arial"/>
          <w:sz w:val="26"/>
          <w:szCs w:val="26"/>
        </w:rPr>
        <w:t>ЮРГИНСКОГО МУНИЦИПАЛЬНОГО РАЙОНА</w:t>
      </w:r>
    </w:p>
    <w:p w:rsidR="00575A41" w:rsidRPr="001C3A1A" w:rsidRDefault="00575A41" w:rsidP="00575A41">
      <w:pPr>
        <w:autoSpaceDE w:val="0"/>
        <w:autoSpaceDN w:val="0"/>
        <w:adjustRightInd w:val="0"/>
        <w:jc w:val="center"/>
        <w:rPr>
          <w:rFonts w:cs="Arial"/>
          <w:sz w:val="26"/>
          <w:szCs w:val="26"/>
        </w:rPr>
      </w:pPr>
    </w:p>
    <w:p w:rsidR="00575A41" w:rsidRPr="00ED01B8" w:rsidRDefault="00575A41" w:rsidP="00575A41">
      <w:pPr>
        <w:autoSpaceDE w:val="0"/>
        <w:autoSpaceDN w:val="0"/>
        <w:adjustRightInd w:val="0"/>
        <w:jc w:val="center"/>
        <w:outlineLvl w:val="1"/>
        <w:rPr>
          <w:rFonts w:cs="Arial"/>
          <w:b/>
          <w:sz w:val="26"/>
          <w:szCs w:val="26"/>
        </w:rPr>
      </w:pPr>
      <w:r w:rsidRPr="00ED01B8">
        <w:rPr>
          <w:rFonts w:cs="Arial"/>
          <w:b/>
          <w:sz w:val="26"/>
          <w:szCs w:val="26"/>
        </w:rPr>
        <w:t>Глава 1. ОБЩИЕ ПОЛОЖЕНИЯ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1.1.Настоящий Порядок разработан в соответствии с Гражданским </w:t>
      </w:r>
      <w:hyperlink r:id="rId13" w:history="1">
        <w:r w:rsidRPr="001C3A1A">
          <w:rPr>
            <w:rFonts w:cs="Arial"/>
            <w:sz w:val="26"/>
            <w:szCs w:val="26"/>
          </w:rPr>
          <w:t>кодексом</w:t>
        </w:r>
      </w:hyperlink>
      <w:r w:rsidRPr="001C3A1A">
        <w:rPr>
          <w:rFonts w:cs="Arial"/>
          <w:sz w:val="26"/>
          <w:szCs w:val="26"/>
        </w:rPr>
        <w:t xml:space="preserve"> Российской Федерации, Бюджетным </w:t>
      </w:r>
      <w:hyperlink r:id="rId14" w:history="1">
        <w:r w:rsidRPr="001C3A1A">
          <w:rPr>
            <w:rFonts w:cs="Arial"/>
            <w:sz w:val="26"/>
            <w:szCs w:val="26"/>
          </w:rPr>
          <w:t>кодексом</w:t>
        </w:r>
      </w:hyperlink>
      <w:r w:rsidRPr="001C3A1A">
        <w:rPr>
          <w:rFonts w:cs="Arial"/>
          <w:sz w:val="26"/>
          <w:szCs w:val="26"/>
        </w:rPr>
        <w:t xml:space="preserve"> Российской Федерации, Федеральны</w:t>
      </w:r>
      <w:r w:rsidR="00E959CF" w:rsidRPr="001C3A1A">
        <w:rPr>
          <w:rFonts w:cs="Arial"/>
          <w:sz w:val="26"/>
          <w:szCs w:val="26"/>
        </w:rPr>
        <w:t>м</w:t>
      </w:r>
      <w:r w:rsidRPr="001C3A1A">
        <w:rPr>
          <w:rFonts w:cs="Arial"/>
          <w:sz w:val="26"/>
          <w:szCs w:val="26"/>
        </w:rPr>
        <w:t xml:space="preserve"> закон</w:t>
      </w:r>
      <w:r w:rsidR="00E959CF" w:rsidRPr="001C3A1A">
        <w:rPr>
          <w:rFonts w:cs="Arial"/>
          <w:sz w:val="26"/>
          <w:szCs w:val="26"/>
        </w:rPr>
        <w:t>ом</w:t>
      </w:r>
      <w:r w:rsidRPr="001C3A1A">
        <w:rPr>
          <w:rFonts w:cs="Arial"/>
          <w:sz w:val="26"/>
          <w:szCs w:val="26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44-ФЗ), нормативными </w:t>
      </w:r>
      <w:r w:rsidR="002A4704" w:rsidRPr="001C3A1A">
        <w:rPr>
          <w:rFonts w:cs="Arial"/>
          <w:sz w:val="26"/>
          <w:szCs w:val="26"/>
        </w:rPr>
        <w:t xml:space="preserve">правовыми </w:t>
      </w:r>
      <w:r w:rsidRPr="001C3A1A">
        <w:rPr>
          <w:rFonts w:cs="Arial"/>
          <w:sz w:val="26"/>
          <w:szCs w:val="26"/>
        </w:rPr>
        <w:t>актами Прав</w:t>
      </w:r>
      <w:r w:rsidR="00A012D4">
        <w:rPr>
          <w:rFonts w:cs="Arial"/>
          <w:sz w:val="26"/>
          <w:szCs w:val="26"/>
        </w:rPr>
        <w:t>ительства Российской Федерации.</w:t>
      </w:r>
    </w:p>
    <w:p w:rsidR="00575A41" w:rsidRPr="001C3A1A" w:rsidRDefault="00575A41" w:rsidP="00BE5779">
      <w:pPr>
        <w:pStyle w:val="ConsPlusNormal"/>
        <w:ind w:firstLine="540"/>
        <w:jc w:val="both"/>
        <w:rPr>
          <w:bCs/>
          <w:sz w:val="26"/>
          <w:szCs w:val="26"/>
        </w:rPr>
      </w:pPr>
      <w:r w:rsidRPr="001C3A1A">
        <w:rPr>
          <w:sz w:val="26"/>
          <w:szCs w:val="26"/>
        </w:rPr>
        <w:t>1.2. Данный Порядок регул</w:t>
      </w:r>
      <w:r w:rsidR="00A94318" w:rsidRPr="001C3A1A">
        <w:rPr>
          <w:sz w:val="26"/>
          <w:szCs w:val="26"/>
        </w:rPr>
        <w:t>ирует отношения</w:t>
      </w:r>
      <w:r w:rsidRPr="001C3A1A">
        <w:rPr>
          <w:bCs/>
          <w:sz w:val="26"/>
          <w:szCs w:val="26"/>
        </w:rPr>
        <w:t xml:space="preserve"> </w:t>
      </w:r>
      <w:r w:rsidR="002A4704" w:rsidRPr="001C3A1A">
        <w:rPr>
          <w:bCs/>
          <w:sz w:val="26"/>
          <w:szCs w:val="26"/>
        </w:rPr>
        <w:t xml:space="preserve">по взаимодействию уполномоченного органа и </w:t>
      </w:r>
      <w:r w:rsidR="00A012D4">
        <w:rPr>
          <w:bCs/>
          <w:sz w:val="26"/>
          <w:szCs w:val="26"/>
        </w:rPr>
        <w:t xml:space="preserve">муниципальных </w:t>
      </w:r>
      <w:r w:rsidR="002A4704" w:rsidRPr="001C3A1A">
        <w:rPr>
          <w:bCs/>
          <w:sz w:val="26"/>
          <w:szCs w:val="26"/>
        </w:rPr>
        <w:t xml:space="preserve">заказчиков </w:t>
      </w:r>
      <w:r w:rsidRPr="001C3A1A">
        <w:rPr>
          <w:bCs/>
          <w:sz w:val="26"/>
          <w:szCs w:val="26"/>
        </w:rPr>
        <w:t>в целях повышения эффективности, результативности осуществлени</w:t>
      </w:r>
      <w:r w:rsidR="00F548DE" w:rsidRPr="001C3A1A">
        <w:rPr>
          <w:bCs/>
          <w:sz w:val="26"/>
          <w:szCs w:val="26"/>
        </w:rPr>
        <w:t xml:space="preserve">я закупок товаров, работ, услуг для обеспечения нужд </w:t>
      </w:r>
      <w:r w:rsidR="00A012D4">
        <w:rPr>
          <w:bCs/>
          <w:sz w:val="26"/>
          <w:szCs w:val="26"/>
        </w:rPr>
        <w:t>Юргинского муниципального района</w:t>
      </w:r>
      <w:r w:rsidR="00F548DE" w:rsidRPr="001C3A1A">
        <w:rPr>
          <w:bCs/>
          <w:sz w:val="26"/>
          <w:szCs w:val="26"/>
        </w:rPr>
        <w:t xml:space="preserve">, </w:t>
      </w:r>
      <w:r w:rsidRPr="001C3A1A">
        <w:rPr>
          <w:bCs/>
          <w:sz w:val="26"/>
          <w:szCs w:val="26"/>
        </w:rPr>
        <w:t xml:space="preserve"> </w:t>
      </w:r>
      <w:r w:rsidR="00BE5779" w:rsidRPr="001C3A1A">
        <w:rPr>
          <w:sz w:val="26"/>
          <w:szCs w:val="26"/>
        </w:rPr>
        <w:t xml:space="preserve">обеспечения осуществления таких закупок, предотвращения коррупции и других злоупотреблений в сфере таких закупок, </w:t>
      </w:r>
      <w:r w:rsidRPr="001C3A1A">
        <w:rPr>
          <w:bCs/>
          <w:sz w:val="26"/>
          <w:szCs w:val="26"/>
        </w:rPr>
        <w:t>в части, касающейся:</w:t>
      </w:r>
    </w:p>
    <w:p w:rsidR="00575A41" w:rsidRPr="001C3A1A" w:rsidRDefault="00A012D4" w:rsidP="00575A41">
      <w:pPr>
        <w:autoSpaceDE w:val="0"/>
        <w:autoSpaceDN w:val="0"/>
        <w:adjustRightInd w:val="0"/>
        <w:ind w:firstLine="540"/>
        <w:jc w:val="both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1</w:t>
      </w:r>
      <w:r w:rsidR="00575A41" w:rsidRPr="001C3A1A">
        <w:rPr>
          <w:rFonts w:cs="Arial"/>
          <w:bCs/>
          <w:sz w:val="26"/>
          <w:szCs w:val="26"/>
        </w:rPr>
        <w:t>) определения поставщиков (подрядчиков, исполнителей);</w:t>
      </w:r>
    </w:p>
    <w:p w:rsidR="00575A41" w:rsidRPr="00A012D4" w:rsidRDefault="00A012D4" w:rsidP="00575A41">
      <w:pPr>
        <w:autoSpaceDE w:val="0"/>
        <w:autoSpaceDN w:val="0"/>
        <w:adjustRightInd w:val="0"/>
        <w:ind w:firstLine="540"/>
        <w:jc w:val="both"/>
        <w:rPr>
          <w:rFonts w:cs="Arial"/>
          <w:color w:val="FF0000"/>
          <w:sz w:val="26"/>
          <w:szCs w:val="26"/>
        </w:rPr>
      </w:pPr>
      <w:r>
        <w:rPr>
          <w:rFonts w:cs="Arial"/>
          <w:sz w:val="26"/>
          <w:szCs w:val="26"/>
        </w:rPr>
        <w:t>2</w:t>
      </w:r>
      <w:r w:rsidR="00575A41" w:rsidRPr="001C3A1A">
        <w:rPr>
          <w:rFonts w:cs="Arial"/>
          <w:sz w:val="26"/>
          <w:szCs w:val="26"/>
        </w:rPr>
        <w:t xml:space="preserve">) </w:t>
      </w:r>
      <w:r w:rsidR="00575A41" w:rsidRPr="00CB0AD2">
        <w:rPr>
          <w:rFonts w:cs="Arial"/>
          <w:color w:val="000000"/>
          <w:sz w:val="26"/>
          <w:szCs w:val="26"/>
        </w:rPr>
        <w:t xml:space="preserve">реализации государственной политики в сфере закупок для обеспечения нужд  </w:t>
      </w:r>
      <w:r w:rsidRPr="00CB0AD2">
        <w:rPr>
          <w:rFonts w:cs="Arial"/>
          <w:color w:val="000000"/>
          <w:sz w:val="26"/>
          <w:szCs w:val="26"/>
        </w:rPr>
        <w:t>Юргинского муниципального района</w:t>
      </w:r>
      <w:r w:rsidR="00E959CF" w:rsidRPr="00CB0AD2">
        <w:rPr>
          <w:rFonts w:cs="Arial"/>
          <w:color w:val="000000"/>
          <w:sz w:val="26"/>
          <w:szCs w:val="26"/>
        </w:rPr>
        <w:t>;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1.3. </w:t>
      </w:r>
      <w:r w:rsidR="002A4704" w:rsidRPr="001C3A1A">
        <w:rPr>
          <w:rFonts w:cs="Arial"/>
          <w:sz w:val="26"/>
          <w:szCs w:val="26"/>
        </w:rPr>
        <w:t>Для целей настоящего</w:t>
      </w:r>
      <w:r w:rsidR="00785968" w:rsidRPr="001C3A1A">
        <w:rPr>
          <w:rFonts w:cs="Arial"/>
          <w:sz w:val="26"/>
          <w:szCs w:val="26"/>
        </w:rPr>
        <w:t xml:space="preserve"> порядка применяются следующие понятия:</w:t>
      </w:r>
    </w:p>
    <w:p w:rsidR="00BE55C6" w:rsidRPr="001C3A1A" w:rsidRDefault="00BE55C6" w:rsidP="00BE55C6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Уполно</w:t>
      </w:r>
      <w:r w:rsidR="00893162" w:rsidRPr="001C3A1A">
        <w:rPr>
          <w:rFonts w:cs="Arial"/>
          <w:sz w:val="26"/>
          <w:szCs w:val="26"/>
        </w:rPr>
        <w:t xml:space="preserve">моченный орган </w:t>
      </w:r>
      <w:r w:rsidR="00DA59F0" w:rsidRPr="001C3A1A">
        <w:rPr>
          <w:rFonts w:cs="Arial"/>
          <w:sz w:val="26"/>
          <w:szCs w:val="26"/>
        </w:rPr>
        <w:t xml:space="preserve">- орган, </w:t>
      </w:r>
      <w:r w:rsidR="00893162" w:rsidRPr="001C3A1A">
        <w:rPr>
          <w:rFonts w:cs="Arial"/>
          <w:sz w:val="26"/>
          <w:szCs w:val="26"/>
        </w:rPr>
        <w:t>осуществля</w:t>
      </w:r>
      <w:r w:rsidR="00DA59F0" w:rsidRPr="001C3A1A">
        <w:rPr>
          <w:rFonts w:cs="Arial"/>
          <w:sz w:val="26"/>
          <w:szCs w:val="26"/>
        </w:rPr>
        <w:t>ющий</w:t>
      </w:r>
      <w:r w:rsidR="00893162" w:rsidRPr="001C3A1A">
        <w:rPr>
          <w:rFonts w:cs="Arial"/>
          <w:sz w:val="26"/>
          <w:szCs w:val="26"/>
        </w:rPr>
        <w:t xml:space="preserve"> функции в соответствии</w:t>
      </w:r>
      <w:r w:rsidR="00A94318" w:rsidRPr="001C3A1A">
        <w:rPr>
          <w:rFonts w:cs="Arial"/>
          <w:sz w:val="26"/>
          <w:szCs w:val="26"/>
        </w:rPr>
        <w:t xml:space="preserve"> с</w:t>
      </w:r>
      <w:r w:rsidR="00893162" w:rsidRPr="001C3A1A">
        <w:rPr>
          <w:rFonts w:cs="Arial"/>
          <w:sz w:val="26"/>
          <w:szCs w:val="26"/>
        </w:rPr>
        <w:t xml:space="preserve"> положениями ст.</w:t>
      </w:r>
      <w:r w:rsidR="00590054" w:rsidRPr="001C3A1A">
        <w:rPr>
          <w:rFonts w:cs="Arial"/>
          <w:sz w:val="26"/>
          <w:szCs w:val="26"/>
        </w:rPr>
        <w:t xml:space="preserve"> 26 Федерального закона № 44-ФЗ в части</w:t>
      </w:r>
      <w:r w:rsidR="000A7038" w:rsidRPr="001C3A1A">
        <w:rPr>
          <w:rFonts w:cs="Arial"/>
          <w:sz w:val="26"/>
          <w:szCs w:val="26"/>
        </w:rPr>
        <w:t xml:space="preserve"> определения поставщика (подрядчика, исполнителя),</w:t>
      </w:r>
      <w:r w:rsidR="00893162" w:rsidRPr="001C3A1A">
        <w:rPr>
          <w:rFonts w:cs="Arial"/>
          <w:sz w:val="26"/>
          <w:szCs w:val="26"/>
        </w:rPr>
        <w:t xml:space="preserve"> а также осуществля</w:t>
      </w:r>
      <w:r w:rsidR="000A7038" w:rsidRPr="001C3A1A">
        <w:rPr>
          <w:rFonts w:cs="Arial"/>
          <w:sz w:val="26"/>
          <w:szCs w:val="26"/>
        </w:rPr>
        <w:t>ющий</w:t>
      </w:r>
      <w:r w:rsidR="00893162" w:rsidRPr="001C3A1A">
        <w:rPr>
          <w:rFonts w:cs="Arial"/>
          <w:sz w:val="26"/>
          <w:szCs w:val="26"/>
        </w:rPr>
        <w:t xml:space="preserve"> регулирование контрактной системы в сфере закупок в соответствии </w:t>
      </w:r>
      <w:r w:rsidR="00DA59F0" w:rsidRPr="001C3A1A">
        <w:rPr>
          <w:rFonts w:cs="Arial"/>
          <w:sz w:val="26"/>
          <w:szCs w:val="26"/>
        </w:rPr>
        <w:t>с требованиями Федерального закона</w:t>
      </w:r>
      <w:r w:rsidR="005A2E41" w:rsidRPr="001C3A1A">
        <w:rPr>
          <w:rFonts w:cs="Arial"/>
          <w:sz w:val="26"/>
          <w:szCs w:val="26"/>
        </w:rPr>
        <w:t xml:space="preserve"> № 44-ФЗ</w:t>
      </w:r>
      <w:r w:rsidR="000A7038" w:rsidRPr="001C3A1A">
        <w:rPr>
          <w:rFonts w:cs="Arial"/>
          <w:sz w:val="26"/>
          <w:szCs w:val="26"/>
        </w:rPr>
        <w:t>.</w:t>
      </w:r>
      <w:r w:rsidR="00893162" w:rsidRPr="001C3A1A">
        <w:rPr>
          <w:rFonts w:cs="Arial"/>
          <w:sz w:val="26"/>
          <w:szCs w:val="26"/>
        </w:rPr>
        <w:t xml:space="preserve"> </w:t>
      </w:r>
    </w:p>
    <w:p w:rsidR="005A2E41" w:rsidRPr="001C3A1A" w:rsidRDefault="005A2E41" w:rsidP="005A2E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Официальный сайт - официальный сайт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(</w:t>
      </w:r>
      <w:hyperlink r:id="rId15" w:history="1">
        <w:r w:rsidRPr="001C3A1A">
          <w:rPr>
            <w:rStyle w:val="ad"/>
            <w:rFonts w:cs="Arial"/>
            <w:sz w:val="26"/>
            <w:szCs w:val="26"/>
          </w:rPr>
          <w:t>www.zakupki.gov.ru</w:t>
        </w:r>
      </w:hyperlink>
      <w:r w:rsidRPr="001C3A1A">
        <w:rPr>
          <w:rFonts w:cs="Arial"/>
          <w:sz w:val="26"/>
          <w:szCs w:val="26"/>
        </w:rPr>
        <w:t>).</w:t>
      </w:r>
    </w:p>
    <w:p w:rsidR="00C01E8D" w:rsidRPr="001C3A1A" w:rsidRDefault="00C01E8D" w:rsidP="00C01E8D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Единая информационная система в сфере закупок (далее - единая информационная система) - совокупность информации, указанной в Федеральном законе</w:t>
      </w:r>
      <w:r w:rsidR="00785968" w:rsidRPr="001C3A1A">
        <w:rPr>
          <w:rFonts w:cs="Arial"/>
          <w:sz w:val="26"/>
          <w:szCs w:val="26"/>
        </w:rPr>
        <w:t xml:space="preserve"> № 44-ФЗ</w:t>
      </w:r>
      <w:r w:rsidR="00A94318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</w:t>
      </w:r>
      <w:r w:rsidR="00A94318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</w:p>
    <w:p w:rsidR="00A012D4" w:rsidRPr="001C3A1A" w:rsidRDefault="00E959CF" w:rsidP="00A012D4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Информационная система (И</w:t>
      </w:r>
      <w:r w:rsidR="00F65CA6" w:rsidRPr="001C3A1A">
        <w:rPr>
          <w:rFonts w:cs="Arial"/>
          <w:sz w:val="26"/>
          <w:szCs w:val="26"/>
        </w:rPr>
        <w:t xml:space="preserve">С) "АЦК-Госзаказ" - </w:t>
      </w:r>
      <w:r w:rsidRPr="001C3A1A">
        <w:rPr>
          <w:rFonts w:cs="Arial"/>
          <w:sz w:val="26"/>
          <w:szCs w:val="26"/>
        </w:rPr>
        <w:t>автоматизированная</w:t>
      </w:r>
      <w:r w:rsidR="00F65CA6" w:rsidRPr="001C3A1A">
        <w:rPr>
          <w:rFonts w:cs="Arial"/>
          <w:sz w:val="26"/>
          <w:szCs w:val="26"/>
        </w:rPr>
        <w:t xml:space="preserve"> система, участниками которой являются уполномоченный орган и заказчики и которая предназначена для автоматизации процесса </w:t>
      </w:r>
      <w:r w:rsidR="00722783" w:rsidRPr="001C3A1A">
        <w:rPr>
          <w:rFonts w:cs="Arial"/>
          <w:sz w:val="26"/>
          <w:szCs w:val="26"/>
        </w:rPr>
        <w:t>определения поставщика</w:t>
      </w:r>
      <w:r w:rsidR="00F548DE" w:rsidRPr="001C3A1A">
        <w:rPr>
          <w:rFonts w:cs="Arial"/>
          <w:sz w:val="26"/>
          <w:szCs w:val="26"/>
        </w:rPr>
        <w:t xml:space="preserve">, подрядчика, исполнителя </w:t>
      </w:r>
      <w:r w:rsidR="00F65CA6" w:rsidRPr="001C3A1A">
        <w:rPr>
          <w:rFonts w:cs="Arial"/>
          <w:sz w:val="26"/>
          <w:szCs w:val="26"/>
        </w:rPr>
        <w:t xml:space="preserve"> для </w:t>
      </w:r>
      <w:r w:rsidR="00F548DE" w:rsidRPr="001C3A1A">
        <w:rPr>
          <w:rFonts w:cs="Arial"/>
          <w:sz w:val="26"/>
          <w:szCs w:val="26"/>
        </w:rPr>
        <w:t xml:space="preserve">обеспечения </w:t>
      </w:r>
      <w:r w:rsidR="00F65CA6" w:rsidRPr="001C3A1A">
        <w:rPr>
          <w:rFonts w:cs="Arial"/>
          <w:sz w:val="26"/>
          <w:szCs w:val="26"/>
        </w:rPr>
        <w:t xml:space="preserve">нужд </w:t>
      </w:r>
      <w:r w:rsidR="00A012D4">
        <w:rPr>
          <w:rFonts w:cs="Arial"/>
          <w:sz w:val="26"/>
          <w:szCs w:val="26"/>
        </w:rPr>
        <w:t>Юргинского муниципального района.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proofErr w:type="gramStart"/>
      <w:r w:rsidRPr="001C3A1A">
        <w:rPr>
          <w:rFonts w:cs="Arial"/>
          <w:sz w:val="26"/>
          <w:szCs w:val="26"/>
        </w:rPr>
        <w:lastRenderedPageBreak/>
        <w:t xml:space="preserve">Заявка на определение </w:t>
      </w:r>
      <w:r w:rsidRPr="001C3A1A">
        <w:rPr>
          <w:rFonts w:cs="Arial"/>
          <w:bCs/>
          <w:sz w:val="26"/>
          <w:szCs w:val="26"/>
        </w:rPr>
        <w:t>поставщиков (подрядчиков, исполнителей)</w:t>
      </w:r>
      <w:r w:rsidRPr="001C3A1A">
        <w:rPr>
          <w:rFonts w:cs="Arial"/>
          <w:sz w:val="26"/>
          <w:szCs w:val="26"/>
        </w:rPr>
        <w:t xml:space="preserve"> (далее заявка заказчика) - электронный документ, представляемый в уполномоченный орган для определения </w:t>
      </w:r>
      <w:r w:rsidRPr="001C3A1A">
        <w:rPr>
          <w:rFonts w:cs="Arial"/>
          <w:bCs/>
          <w:sz w:val="26"/>
          <w:szCs w:val="26"/>
        </w:rPr>
        <w:t>поставщиков (подрядчиков, исполнителей)</w:t>
      </w:r>
      <w:r w:rsidRPr="001C3A1A">
        <w:rPr>
          <w:rFonts w:cs="Arial"/>
          <w:sz w:val="26"/>
          <w:szCs w:val="26"/>
        </w:rPr>
        <w:t xml:space="preserve"> для </w:t>
      </w:r>
      <w:r w:rsidR="00F548DE" w:rsidRPr="001C3A1A">
        <w:rPr>
          <w:rFonts w:cs="Arial"/>
          <w:sz w:val="26"/>
          <w:szCs w:val="26"/>
        </w:rPr>
        <w:t xml:space="preserve">обеспечения </w:t>
      </w:r>
      <w:r w:rsidRPr="001C3A1A">
        <w:rPr>
          <w:rFonts w:cs="Arial"/>
          <w:sz w:val="26"/>
          <w:szCs w:val="26"/>
        </w:rPr>
        <w:t xml:space="preserve">нужд </w:t>
      </w:r>
      <w:r w:rsidR="00A012D4">
        <w:rPr>
          <w:rFonts w:cs="Arial"/>
          <w:sz w:val="26"/>
          <w:szCs w:val="26"/>
        </w:rPr>
        <w:t>Юргинского муниципального района</w:t>
      </w:r>
      <w:r w:rsidRPr="001C3A1A">
        <w:rPr>
          <w:rFonts w:cs="Arial"/>
          <w:sz w:val="26"/>
          <w:szCs w:val="26"/>
        </w:rPr>
        <w:t xml:space="preserve">, содержащий </w:t>
      </w:r>
      <w:r w:rsidR="00F65CA6" w:rsidRPr="001C3A1A">
        <w:rPr>
          <w:rFonts w:cs="Arial"/>
          <w:sz w:val="26"/>
          <w:szCs w:val="26"/>
        </w:rPr>
        <w:t>описание объекта закупки</w:t>
      </w:r>
      <w:r w:rsidRPr="001C3A1A">
        <w:rPr>
          <w:rFonts w:cs="Arial"/>
          <w:sz w:val="26"/>
          <w:szCs w:val="26"/>
        </w:rPr>
        <w:t>, включающий техническое задание, спецификацию, проект контракта, обоснование начальной (максимальной) цены контракта (цены лота) и иную информацию о товарах, работах, услугах, предусмотренную законода</w:t>
      </w:r>
      <w:r w:rsidR="00BC5F44" w:rsidRPr="001C3A1A">
        <w:rPr>
          <w:rFonts w:cs="Arial"/>
          <w:sz w:val="26"/>
          <w:szCs w:val="26"/>
        </w:rPr>
        <w:t>тельством о контрактной системе</w:t>
      </w:r>
      <w:r w:rsidRPr="001C3A1A">
        <w:rPr>
          <w:rFonts w:cs="Arial"/>
          <w:sz w:val="26"/>
          <w:szCs w:val="26"/>
        </w:rPr>
        <w:t>.</w:t>
      </w:r>
      <w:proofErr w:type="gramEnd"/>
    </w:p>
    <w:p w:rsidR="00DC6E68" w:rsidRPr="001C3A1A" w:rsidRDefault="00BC5F44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Электронная подпись – действующая и зарегистрированная в ИС «АЦК-Госзаказ» усиленная </w:t>
      </w:r>
      <w:r w:rsidR="00F75D30" w:rsidRPr="001C3A1A">
        <w:rPr>
          <w:rFonts w:cs="Arial"/>
          <w:sz w:val="26"/>
          <w:szCs w:val="26"/>
        </w:rPr>
        <w:t xml:space="preserve">неквалифицированная </w:t>
      </w:r>
      <w:r w:rsidRPr="001C3A1A">
        <w:rPr>
          <w:rFonts w:cs="Arial"/>
          <w:sz w:val="26"/>
          <w:szCs w:val="26"/>
        </w:rPr>
        <w:t>электронная подпись руководителя либо лица его замещающего</w:t>
      </w:r>
      <w:r w:rsidR="00DC6E68" w:rsidRPr="001C3A1A">
        <w:rPr>
          <w:rFonts w:cs="Arial"/>
          <w:sz w:val="26"/>
          <w:szCs w:val="26"/>
        </w:rPr>
        <w:t>.</w:t>
      </w:r>
    </w:p>
    <w:p w:rsidR="00BC5F44" w:rsidRPr="001C3A1A" w:rsidRDefault="00DC6E68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Документация по осуществлению закупки - </w:t>
      </w:r>
      <w:r w:rsidR="00E65033" w:rsidRPr="001C3A1A">
        <w:rPr>
          <w:rFonts w:cs="Arial"/>
          <w:sz w:val="26"/>
          <w:szCs w:val="26"/>
        </w:rPr>
        <w:t>документация об электронном аукционе, конкурсная документация, документация открытого конкурса с ограниченным участием, документация открытого двухэтапного конкур</w:t>
      </w:r>
      <w:r w:rsidR="00F75D30" w:rsidRPr="001C3A1A">
        <w:rPr>
          <w:rFonts w:cs="Arial"/>
          <w:sz w:val="26"/>
          <w:szCs w:val="26"/>
        </w:rPr>
        <w:t>с</w:t>
      </w:r>
      <w:r w:rsidR="00E65033" w:rsidRPr="001C3A1A">
        <w:rPr>
          <w:rFonts w:cs="Arial"/>
          <w:sz w:val="26"/>
          <w:szCs w:val="26"/>
        </w:rPr>
        <w:t>а, документация о проведении запроса предложений,</w:t>
      </w:r>
      <w:r w:rsidR="00BC5F44" w:rsidRPr="001C3A1A">
        <w:rPr>
          <w:rFonts w:cs="Arial"/>
          <w:sz w:val="26"/>
          <w:szCs w:val="26"/>
        </w:rPr>
        <w:t xml:space="preserve"> </w:t>
      </w:r>
      <w:r w:rsidRPr="001C3A1A">
        <w:rPr>
          <w:rFonts w:cs="Arial"/>
          <w:sz w:val="26"/>
          <w:szCs w:val="26"/>
        </w:rPr>
        <w:t>извещение о проведении запроса котировок, извещение о проведении предварительного</w:t>
      </w:r>
      <w:r w:rsidR="00E65033" w:rsidRPr="001C3A1A">
        <w:rPr>
          <w:rFonts w:cs="Arial"/>
          <w:sz w:val="26"/>
          <w:szCs w:val="26"/>
        </w:rPr>
        <w:t xml:space="preserve"> отбора участников закупки.</w:t>
      </w:r>
    </w:p>
    <w:p w:rsidR="00785968" w:rsidRPr="001C3A1A" w:rsidRDefault="00785968" w:rsidP="00724B23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Иные понятия, используемые в настоящем Порядке, применяются в значени</w:t>
      </w:r>
      <w:r w:rsidR="00A94318" w:rsidRPr="001C3A1A">
        <w:rPr>
          <w:rFonts w:cs="Arial"/>
          <w:sz w:val="26"/>
          <w:szCs w:val="26"/>
        </w:rPr>
        <w:t>ях</w:t>
      </w:r>
      <w:r w:rsidRPr="001C3A1A">
        <w:rPr>
          <w:rFonts w:cs="Arial"/>
          <w:sz w:val="26"/>
          <w:szCs w:val="26"/>
        </w:rPr>
        <w:t>, установленн</w:t>
      </w:r>
      <w:r w:rsidR="00A94318" w:rsidRPr="001C3A1A">
        <w:rPr>
          <w:rFonts w:cs="Arial"/>
          <w:sz w:val="26"/>
          <w:szCs w:val="26"/>
        </w:rPr>
        <w:t>ых</w:t>
      </w:r>
      <w:r w:rsidRPr="001C3A1A">
        <w:rPr>
          <w:rFonts w:cs="Arial"/>
          <w:sz w:val="26"/>
          <w:szCs w:val="26"/>
        </w:rPr>
        <w:t xml:space="preserve"> Федеральным законом № 44-ФЗ.</w:t>
      </w:r>
    </w:p>
    <w:p w:rsidR="00724B23" w:rsidRPr="001C3A1A" w:rsidRDefault="00575A41" w:rsidP="00724B23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1.</w:t>
      </w:r>
      <w:r w:rsidR="000F1166" w:rsidRPr="001C3A1A">
        <w:rPr>
          <w:rFonts w:cs="Arial"/>
          <w:sz w:val="26"/>
          <w:szCs w:val="26"/>
        </w:rPr>
        <w:t>4</w:t>
      </w:r>
      <w:r w:rsidRPr="001C3A1A">
        <w:rPr>
          <w:rFonts w:cs="Arial"/>
          <w:sz w:val="26"/>
          <w:szCs w:val="26"/>
        </w:rPr>
        <w:t xml:space="preserve">. </w:t>
      </w:r>
      <w:r w:rsidR="00724B23" w:rsidRPr="001C3A1A">
        <w:rPr>
          <w:rFonts w:cs="Arial"/>
          <w:sz w:val="26"/>
          <w:szCs w:val="26"/>
        </w:rPr>
        <w:t>Взаимоде</w:t>
      </w:r>
      <w:r w:rsidR="005268E7" w:rsidRPr="001C3A1A">
        <w:rPr>
          <w:rFonts w:cs="Arial"/>
          <w:sz w:val="26"/>
          <w:szCs w:val="26"/>
        </w:rPr>
        <w:t xml:space="preserve">йствие уполномоченного органа, </w:t>
      </w:r>
      <w:r w:rsidR="00A012D4">
        <w:rPr>
          <w:rFonts w:cs="Arial"/>
          <w:sz w:val="26"/>
          <w:szCs w:val="26"/>
        </w:rPr>
        <w:t xml:space="preserve">Финансово-казначейского управления по Юргинскому району </w:t>
      </w:r>
      <w:r w:rsidR="005268E7" w:rsidRPr="001C3A1A">
        <w:rPr>
          <w:rFonts w:cs="Arial"/>
          <w:sz w:val="26"/>
          <w:szCs w:val="26"/>
        </w:rPr>
        <w:t>Д</w:t>
      </w:r>
      <w:r w:rsidR="00724B23" w:rsidRPr="001C3A1A">
        <w:rPr>
          <w:rFonts w:cs="Arial"/>
          <w:sz w:val="26"/>
          <w:szCs w:val="26"/>
        </w:rPr>
        <w:t xml:space="preserve">епартамента финансов Тюменской области и </w:t>
      </w:r>
      <w:r w:rsidR="00A870DF">
        <w:rPr>
          <w:rFonts w:cs="Arial"/>
          <w:sz w:val="26"/>
          <w:szCs w:val="26"/>
        </w:rPr>
        <w:t xml:space="preserve">муниципальных </w:t>
      </w:r>
      <w:r w:rsidR="00724B23" w:rsidRPr="001C3A1A">
        <w:rPr>
          <w:rFonts w:cs="Arial"/>
          <w:sz w:val="26"/>
          <w:szCs w:val="26"/>
        </w:rPr>
        <w:t xml:space="preserve">заказчиков осуществляется </w:t>
      </w:r>
      <w:proofErr w:type="gramStart"/>
      <w:r w:rsidR="00724B23" w:rsidRPr="001C3A1A">
        <w:rPr>
          <w:rFonts w:cs="Arial"/>
          <w:sz w:val="26"/>
          <w:szCs w:val="26"/>
        </w:rPr>
        <w:t>при</w:t>
      </w:r>
      <w:proofErr w:type="gramEnd"/>
      <w:r w:rsidR="00724B23" w:rsidRPr="001C3A1A">
        <w:rPr>
          <w:rFonts w:cs="Arial"/>
          <w:sz w:val="26"/>
          <w:szCs w:val="26"/>
        </w:rPr>
        <w:t>:</w:t>
      </w:r>
    </w:p>
    <w:p w:rsidR="00724B23" w:rsidRPr="001C3A1A" w:rsidRDefault="00724B23" w:rsidP="00724B23">
      <w:pPr>
        <w:autoSpaceDE w:val="0"/>
        <w:autoSpaceDN w:val="0"/>
        <w:adjustRightInd w:val="0"/>
        <w:ind w:firstLine="540"/>
        <w:jc w:val="both"/>
        <w:outlineLvl w:val="1"/>
        <w:rPr>
          <w:rFonts w:cs="Arial"/>
          <w:sz w:val="26"/>
          <w:szCs w:val="26"/>
        </w:rPr>
      </w:pPr>
      <w:proofErr w:type="gramStart"/>
      <w:r w:rsidRPr="001C3A1A">
        <w:rPr>
          <w:rFonts w:cs="Arial"/>
          <w:sz w:val="26"/>
          <w:szCs w:val="26"/>
        </w:rPr>
        <w:t>формировании</w:t>
      </w:r>
      <w:proofErr w:type="gramEnd"/>
      <w:r w:rsidRPr="001C3A1A">
        <w:rPr>
          <w:rFonts w:cs="Arial"/>
          <w:sz w:val="26"/>
          <w:szCs w:val="26"/>
        </w:rPr>
        <w:t xml:space="preserve"> заказчиком плана-графика на очередной финансовый год;</w:t>
      </w:r>
    </w:p>
    <w:p w:rsidR="00724B23" w:rsidRPr="001C3A1A" w:rsidRDefault="00724B23" w:rsidP="00724B23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proofErr w:type="gramStart"/>
      <w:r w:rsidRPr="001C3A1A">
        <w:rPr>
          <w:rFonts w:cs="Arial"/>
          <w:sz w:val="26"/>
          <w:szCs w:val="26"/>
        </w:rPr>
        <w:t>нормировании</w:t>
      </w:r>
      <w:proofErr w:type="gramEnd"/>
      <w:r w:rsidRPr="001C3A1A">
        <w:rPr>
          <w:rFonts w:cs="Arial"/>
          <w:sz w:val="26"/>
          <w:szCs w:val="26"/>
        </w:rPr>
        <w:t xml:space="preserve"> в сфере закупок для обеспечения нужд </w:t>
      </w:r>
      <w:r w:rsidR="00A870DF">
        <w:rPr>
          <w:rFonts w:cs="Arial"/>
          <w:sz w:val="26"/>
          <w:szCs w:val="26"/>
        </w:rPr>
        <w:t>Юргинского муниципального района</w:t>
      </w:r>
      <w:r w:rsidRPr="001C3A1A">
        <w:rPr>
          <w:rFonts w:cs="Arial"/>
          <w:sz w:val="26"/>
          <w:szCs w:val="26"/>
        </w:rPr>
        <w:t>;</w:t>
      </w:r>
    </w:p>
    <w:p w:rsidR="00724B23" w:rsidRPr="001C3A1A" w:rsidRDefault="00724B23" w:rsidP="00724B23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proofErr w:type="gramStart"/>
      <w:r w:rsidRPr="001C3A1A">
        <w:rPr>
          <w:rFonts w:cs="Arial"/>
          <w:sz w:val="26"/>
          <w:szCs w:val="26"/>
        </w:rPr>
        <w:t>обосновании</w:t>
      </w:r>
      <w:proofErr w:type="gramEnd"/>
      <w:r w:rsidRPr="001C3A1A">
        <w:rPr>
          <w:rFonts w:cs="Arial"/>
          <w:sz w:val="26"/>
          <w:szCs w:val="26"/>
        </w:rPr>
        <w:t xml:space="preserve"> начальной (максимальной) цены контракта;</w:t>
      </w:r>
    </w:p>
    <w:p w:rsidR="00724B23" w:rsidRPr="001C3A1A" w:rsidRDefault="00724B23" w:rsidP="00724B23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proofErr w:type="gramStart"/>
      <w:r w:rsidRPr="001C3A1A">
        <w:rPr>
          <w:rFonts w:cs="Arial"/>
          <w:sz w:val="26"/>
          <w:szCs w:val="26"/>
        </w:rPr>
        <w:t>определении</w:t>
      </w:r>
      <w:proofErr w:type="gramEnd"/>
      <w:r w:rsidRPr="001C3A1A">
        <w:rPr>
          <w:rFonts w:cs="Arial"/>
          <w:sz w:val="26"/>
          <w:szCs w:val="26"/>
        </w:rPr>
        <w:t xml:space="preserve"> поставщик</w:t>
      </w:r>
      <w:r w:rsidR="005A2E41" w:rsidRPr="001C3A1A">
        <w:rPr>
          <w:rFonts w:cs="Arial"/>
          <w:sz w:val="26"/>
          <w:szCs w:val="26"/>
        </w:rPr>
        <w:t>ов</w:t>
      </w:r>
      <w:r w:rsidRPr="001C3A1A">
        <w:rPr>
          <w:rFonts w:cs="Arial"/>
          <w:sz w:val="26"/>
          <w:szCs w:val="26"/>
        </w:rPr>
        <w:t xml:space="preserve"> (подрядчиков, исполнителей) на поставку товаров, выполнение работ, оказание услуг для </w:t>
      </w:r>
      <w:r w:rsidR="00F548DE" w:rsidRPr="001C3A1A">
        <w:rPr>
          <w:rFonts w:cs="Arial"/>
          <w:sz w:val="26"/>
          <w:szCs w:val="26"/>
        </w:rPr>
        <w:t xml:space="preserve">обеспечения </w:t>
      </w:r>
      <w:r w:rsidRPr="001C3A1A">
        <w:rPr>
          <w:rFonts w:cs="Arial"/>
          <w:sz w:val="26"/>
          <w:szCs w:val="26"/>
        </w:rPr>
        <w:t xml:space="preserve">нужд </w:t>
      </w:r>
      <w:r w:rsidR="00A870DF">
        <w:rPr>
          <w:rFonts w:cs="Arial"/>
          <w:sz w:val="26"/>
          <w:szCs w:val="26"/>
        </w:rPr>
        <w:t>Юргинского муниципального района</w:t>
      </w:r>
      <w:r w:rsidRPr="001C3A1A">
        <w:rPr>
          <w:rFonts w:cs="Arial"/>
          <w:sz w:val="26"/>
          <w:szCs w:val="26"/>
        </w:rPr>
        <w:t xml:space="preserve">, в том числе размещении информации о закупке товаров, работ, услуг для </w:t>
      </w:r>
      <w:r w:rsidR="00F548DE" w:rsidRPr="001C3A1A">
        <w:rPr>
          <w:rFonts w:cs="Arial"/>
          <w:sz w:val="26"/>
          <w:szCs w:val="26"/>
        </w:rPr>
        <w:t xml:space="preserve">обеспечения </w:t>
      </w:r>
      <w:r w:rsidRPr="001C3A1A">
        <w:rPr>
          <w:rFonts w:cs="Arial"/>
          <w:sz w:val="26"/>
          <w:szCs w:val="26"/>
        </w:rPr>
        <w:t xml:space="preserve">нужд </w:t>
      </w:r>
      <w:r w:rsidR="00A870DF">
        <w:rPr>
          <w:rFonts w:cs="Arial"/>
          <w:sz w:val="26"/>
          <w:szCs w:val="26"/>
        </w:rPr>
        <w:t>Юргинского муниципального района</w:t>
      </w:r>
      <w:r w:rsidRPr="001C3A1A">
        <w:rPr>
          <w:rFonts w:cs="Arial"/>
          <w:sz w:val="26"/>
          <w:szCs w:val="26"/>
        </w:rPr>
        <w:t xml:space="preserve"> на официальном сайте;</w:t>
      </w:r>
    </w:p>
    <w:p w:rsidR="00575A41" w:rsidRPr="001C3A1A" w:rsidRDefault="00724B23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1.5. </w:t>
      </w:r>
      <w:r w:rsidR="00575A41" w:rsidRPr="001C3A1A">
        <w:rPr>
          <w:rFonts w:cs="Arial"/>
          <w:sz w:val="26"/>
          <w:szCs w:val="26"/>
        </w:rPr>
        <w:t>Споры и жалобы при определении поставщиков (подрядчиков, исполнителей), возникающие между уполномоченным органом и участником закупки, рассматриваются в установленном законодательством порядке с участием соответствующего заказчика.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785968" w:rsidRPr="00ED01B8" w:rsidRDefault="00575A41" w:rsidP="00575A41">
      <w:pPr>
        <w:autoSpaceDE w:val="0"/>
        <w:autoSpaceDN w:val="0"/>
        <w:adjustRightInd w:val="0"/>
        <w:jc w:val="center"/>
        <w:outlineLvl w:val="1"/>
        <w:rPr>
          <w:rFonts w:cs="Arial"/>
          <w:b/>
          <w:sz w:val="26"/>
          <w:szCs w:val="26"/>
        </w:rPr>
      </w:pPr>
      <w:r w:rsidRPr="00ED01B8">
        <w:rPr>
          <w:rFonts w:cs="Arial"/>
          <w:b/>
          <w:sz w:val="26"/>
          <w:szCs w:val="26"/>
        </w:rPr>
        <w:t xml:space="preserve">Глава 2. ВЗАИМОДЕЙСТВИЕ УПОЛНОМОЧЕННОГО ОРГАНА И ЗАКАЗЧИКОВ ПРИ ПЛАНИРОВАНИИ, </w:t>
      </w:r>
      <w:r w:rsidR="00785968" w:rsidRPr="00ED01B8">
        <w:rPr>
          <w:rFonts w:cs="Arial"/>
          <w:b/>
          <w:sz w:val="26"/>
          <w:szCs w:val="26"/>
        </w:rPr>
        <w:t xml:space="preserve">ПРИ ОСУЩЕСТВЛЕНИИ ЗАКУПОК </w:t>
      </w:r>
      <w:r w:rsidRPr="00ED01B8">
        <w:rPr>
          <w:rFonts w:cs="Arial"/>
          <w:b/>
          <w:sz w:val="26"/>
          <w:szCs w:val="26"/>
        </w:rPr>
        <w:t xml:space="preserve"> ТОВАРОВ, РАБОТ, УСЛУГ ДЛЯ </w:t>
      </w:r>
      <w:r w:rsidR="00785968" w:rsidRPr="00ED01B8">
        <w:rPr>
          <w:rFonts w:cs="Arial"/>
          <w:b/>
          <w:sz w:val="26"/>
          <w:szCs w:val="26"/>
        </w:rPr>
        <w:t>ОБЕСПЕЧЕНИЯ НУЖД</w:t>
      </w:r>
    </w:p>
    <w:p w:rsidR="00575A41" w:rsidRPr="00ED01B8" w:rsidRDefault="00575A41" w:rsidP="00575A41">
      <w:pPr>
        <w:autoSpaceDE w:val="0"/>
        <w:autoSpaceDN w:val="0"/>
        <w:adjustRightInd w:val="0"/>
        <w:jc w:val="center"/>
        <w:outlineLvl w:val="1"/>
        <w:rPr>
          <w:rFonts w:cs="Arial"/>
          <w:b/>
          <w:sz w:val="26"/>
          <w:szCs w:val="26"/>
        </w:rPr>
      </w:pPr>
      <w:r w:rsidRPr="00ED01B8">
        <w:rPr>
          <w:rFonts w:cs="Arial"/>
          <w:b/>
          <w:sz w:val="26"/>
          <w:szCs w:val="26"/>
        </w:rPr>
        <w:t xml:space="preserve"> </w:t>
      </w:r>
      <w:r w:rsidR="00ED01B8">
        <w:rPr>
          <w:rFonts w:cs="Arial"/>
          <w:b/>
          <w:sz w:val="26"/>
          <w:szCs w:val="26"/>
        </w:rPr>
        <w:t>ЮРГИНСКОГО МУНИЦИПАЛЬНОГО РАЙОНА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94388F" w:rsidRPr="001C3A1A" w:rsidRDefault="00575A41" w:rsidP="0094388F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2.1. </w:t>
      </w:r>
      <w:r w:rsidR="005A2E41" w:rsidRPr="001C3A1A">
        <w:rPr>
          <w:rFonts w:cs="Arial"/>
          <w:sz w:val="26"/>
          <w:szCs w:val="26"/>
        </w:rPr>
        <w:t xml:space="preserve">Осуществление  </w:t>
      </w:r>
      <w:r w:rsidRPr="001C3A1A">
        <w:rPr>
          <w:rFonts w:cs="Arial"/>
          <w:sz w:val="26"/>
          <w:szCs w:val="26"/>
        </w:rPr>
        <w:t xml:space="preserve"> закуп</w:t>
      </w:r>
      <w:r w:rsidR="005A2E41" w:rsidRPr="001C3A1A">
        <w:rPr>
          <w:rFonts w:cs="Arial"/>
          <w:sz w:val="26"/>
          <w:szCs w:val="26"/>
        </w:rPr>
        <w:t>о</w:t>
      </w:r>
      <w:r w:rsidRPr="001C3A1A">
        <w:rPr>
          <w:rFonts w:cs="Arial"/>
          <w:sz w:val="26"/>
          <w:szCs w:val="26"/>
        </w:rPr>
        <w:t xml:space="preserve">к товаров, работ, услуг для </w:t>
      </w:r>
      <w:r w:rsidR="00F548DE" w:rsidRPr="001C3A1A">
        <w:rPr>
          <w:rFonts w:cs="Arial"/>
          <w:sz w:val="26"/>
          <w:szCs w:val="26"/>
        </w:rPr>
        <w:t xml:space="preserve">обеспечения </w:t>
      </w:r>
      <w:r w:rsidRPr="001C3A1A">
        <w:rPr>
          <w:rFonts w:cs="Arial"/>
          <w:sz w:val="26"/>
          <w:szCs w:val="26"/>
        </w:rPr>
        <w:t xml:space="preserve">нужд </w:t>
      </w:r>
      <w:r w:rsidR="00ED01B8">
        <w:rPr>
          <w:rFonts w:cs="Arial"/>
          <w:sz w:val="26"/>
          <w:szCs w:val="26"/>
        </w:rPr>
        <w:t>Юргинского муниципального района</w:t>
      </w:r>
      <w:r w:rsidRPr="001C3A1A">
        <w:rPr>
          <w:rFonts w:cs="Arial"/>
          <w:sz w:val="26"/>
          <w:szCs w:val="26"/>
        </w:rPr>
        <w:t xml:space="preserve"> производится на основе </w:t>
      </w:r>
      <w:r w:rsidR="0094388F" w:rsidRPr="001C3A1A">
        <w:rPr>
          <w:rFonts w:cs="Arial"/>
          <w:sz w:val="26"/>
          <w:szCs w:val="26"/>
        </w:rPr>
        <w:t>принцип</w:t>
      </w:r>
      <w:r w:rsidR="000F1166" w:rsidRPr="001C3A1A">
        <w:rPr>
          <w:rFonts w:cs="Arial"/>
          <w:sz w:val="26"/>
          <w:szCs w:val="26"/>
        </w:rPr>
        <w:t>ов</w:t>
      </w:r>
      <w:r w:rsidR="0094388F" w:rsidRPr="001C3A1A">
        <w:rPr>
          <w:rFonts w:cs="Arial"/>
          <w:sz w:val="26"/>
          <w:szCs w:val="26"/>
        </w:rPr>
        <w:t xml:space="preserve">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</w:t>
      </w:r>
      <w:r w:rsidR="00ED01B8">
        <w:rPr>
          <w:rFonts w:cs="Arial"/>
          <w:sz w:val="26"/>
          <w:szCs w:val="26"/>
        </w:rPr>
        <w:t>муниципальных</w:t>
      </w:r>
      <w:r w:rsidR="0094388F" w:rsidRPr="001C3A1A">
        <w:rPr>
          <w:rFonts w:cs="Arial"/>
          <w:sz w:val="26"/>
          <w:szCs w:val="26"/>
        </w:rPr>
        <w:t xml:space="preserve"> нужд, эффективност</w:t>
      </w:r>
      <w:r w:rsidR="000F1166" w:rsidRPr="001C3A1A">
        <w:rPr>
          <w:rFonts w:cs="Arial"/>
          <w:sz w:val="26"/>
          <w:szCs w:val="26"/>
        </w:rPr>
        <w:t>ь</w:t>
      </w:r>
      <w:r w:rsidR="0094388F" w:rsidRPr="001C3A1A">
        <w:rPr>
          <w:rFonts w:cs="Arial"/>
          <w:sz w:val="26"/>
          <w:szCs w:val="26"/>
        </w:rPr>
        <w:t xml:space="preserve"> осуществления закупок.</w:t>
      </w:r>
    </w:p>
    <w:p w:rsidR="00575A41" w:rsidRPr="001C3A1A" w:rsidRDefault="00575A41" w:rsidP="0094388F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lastRenderedPageBreak/>
        <w:t>2.2. Зак</w:t>
      </w:r>
      <w:r w:rsidR="00637A9F" w:rsidRPr="001C3A1A">
        <w:rPr>
          <w:rFonts w:cs="Arial"/>
          <w:sz w:val="26"/>
          <w:szCs w:val="26"/>
        </w:rPr>
        <w:t>упка</w:t>
      </w:r>
      <w:r w:rsidRPr="001C3A1A">
        <w:rPr>
          <w:rFonts w:cs="Arial"/>
          <w:sz w:val="26"/>
          <w:szCs w:val="26"/>
        </w:rPr>
        <w:t xml:space="preserve"> </w:t>
      </w:r>
      <w:r w:rsidR="005A2E41" w:rsidRPr="001C3A1A">
        <w:rPr>
          <w:rFonts w:cs="Arial"/>
          <w:sz w:val="26"/>
          <w:szCs w:val="26"/>
        </w:rPr>
        <w:t>осуществляется</w:t>
      </w:r>
      <w:r w:rsidRPr="001C3A1A">
        <w:rPr>
          <w:rFonts w:cs="Arial"/>
          <w:sz w:val="26"/>
          <w:szCs w:val="26"/>
        </w:rPr>
        <w:t xml:space="preserve"> на основе приоритетных направлений социального и экономического развития </w:t>
      </w:r>
      <w:r w:rsidR="00ED01B8">
        <w:rPr>
          <w:rFonts w:cs="Arial"/>
          <w:sz w:val="26"/>
          <w:szCs w:val="26"/>
        </w:rPr>
        <w:t>Юргинского муниципального района</w:t>
      </w:r>
      <w:r w:rsidRPr="001C3A1A">
        <w:rPr>
          <w:rFonts w:cs="Arial"/>
          <w:sz w:val="26"/>
          <w:szCs w:val="26"/>
        </w:rPr>
        <w:t>, исходя из ее потребностей в товарах, работах, услугах.</w:t>
      </w:r>
    </w:p>
    <w:p w:rsidR="00073465" w:rsidRPr="001C3A1A" w:rsidRDefault="008A12FA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2.3</w:t>
      </w:r>
      <w:r w:rsidR="00575A41" w:rsidRPr="001C3A1A">
        <w:rPr>
          <w:rFonts w:cs="Arial"/>
          <w:sz w:val="26"/>
          <w:szCs w:val="26"/>
        </w:rPr>
        <w:t xml:space="preserve">. </w:t>
      </w:r>
      <w:proofErr w:type="gramStart"/>
      <w:r w:rsidR="00575A41" w:rsidRPr="001C3A1A">
        <w:rPr>
          <w:rFonts w:cs="Arial"/>
          <w:sz w:val="26"/>
          <w:szCs w:val="26"/>
        </w:rPr>
        <w:t xml:space="preserve">Не позднее одного календарного месяца со дня принятия </w:t>
      </w:r>
      <w:r w:rsidR="00DC7336">
        <w:rPr>
          <w:rFonts w:cs="Arial"/>
          <w:sz w:val="26"/>
          <w:szCs w:val="26"/>
        </w:rPr>
        <w:t>Бюджета Юргинского муниципального района</w:t>
      </w:r>
      <w:r w:rsidR="00575A41" w:rsidRPr="001C3A1A">
        <w:rPr>
          <w:rFonts w:cs="Arial"/>
          <w:sz w:val="26"/>
          <w:szCs w:val="26"/>
        </w:rPr>
        <w:t xml:space="preserve"> на очередной финансовый </w:t>
      </w:r>
      <w:r w:rsidR="005A2E41" w:rsidRPr="001C3A1A">
        <w:rPr>
          <w:rFonts w:cs="Arial"/>
          <w:sz w:val="26"/>
          <w:szCs w:val="26"/>
        </w:rPr>
        <w:t>год и плановый период заказчики</w:t>
      </w:r>
      <w:r w:rsidR="00575A41" w:rsidRPr="001C3A1A">
        <w:rPr>
          <w:rFonts w:cs="Arial"/>
          <w:sz w:val="26"/>
          <w:szCs w:val="26"/>
        </w:rPr>
        <w:t xml:space="preserve"> формируют </w:t>
      </w:r>
      <w:r w:rsidR="00E959CF" w:rsidRPr="001C3A1A">
        <w:rPr>
          <w:rFonts w:cs="Arial"/>
          <w:sz w:val="26"/>
          <w:szCs w:val="26"/>
        </w:rPr>
        <w:t xml:space="preserve">в ИС АЦК-Госзаказ </w:t>
      </w:r>
      <w:r w:rsidR="00575A41" w:rsidRPr="001C3A1A">
        <w:rPr>
          <w:rFonts w:cs="Arial"/>
          <w:sz w:val="26"/>
          <w:szCs w:val="26"/>
        </w:rPr>
        <w:t xml:space="preserve">планы-графики на следующий календарный год, размещают их </w:t>
      </w:r>
      <w:r w:rsidR="00E959CF" w:rsidRPr="001C3A1A">
        <w:rPr>
          <w:rFonts w:cs="Arial"/>
          <w:sz w:val="26"/>
          <w:szCs w:val="26"/>
        </w:rPr>
        <w:t xml:space="preserve">через указанную систему </w:t>
      </w:r>
      <w:r w:rsidR="00073465" w:rsidRPr="001C3A1A">
        <w:rPr>
          <w:rFonts w:cs="Arial"/>
          <w:sz w:val="26"/>
          <w:szCs w:val="26"/>
        </w:rPr>
        <w:t>на официальном сайте</w:t>
      </w:r>
      <w:r w:rsidR="00575A41" w:rsidRPr="001C3A1A">
        <w:rPr>
          <w:rFonts w:cs="Arial"/>
          <w:sz w:val="26"/>
          <w:szCs w:val="26"/>
        </w:rPr>
        <w:t xml:space="preserve"> по форме, установленной приказом </w:t>
      </w:r>
      <w:r w:rsidR="00575A41" w:rsidRPr="001C3A1A">
        <w:rPr>
          <w:rFonts w:cs="Arial"/>
          <w:iCs/>
          <w:sz w:val="26"/>
          <w:szCs w:val="26"/>
        </w:rPr>
        <w:t>Минэкономразвития Р</w:t>
      </w:r>
      <w:r w:rsidR="00785968" w:rsidRPr="001C3A1A">
        <w:rPr>
          <w:rFonts w:cs="Arial"/>
          <w:iCs/>
          <w:sz w:val="26"/>
          <w:szCs w:val="26"/>
        </w:rPr>
        <w:t>оссии</w:t>
      </w:r>
      <w:r w:rsidR="00575A41" w:rsidRPr="001C3A1A">
        <w:rPr>
          <w:rFonts w:cs="Arial"/>
          <w:iCs/>
          <w:sz w:val="26"/>
          <w:szCs w:val="26"/>
        </w:rPr>
        <w:t xml:space="preserve"> № 761, Казначейства Р</w:t>
      </w:r>
      <w:r w:rsidR="00785968" w:rsidRPr="001C3A1A">
        <w:rPr>
          <w:rFonts w:cs="Arial"/>
          <w:iCs/>
          <w:sz w:val="26"/>
          <w:szCs w:val="26"/>
        </w:rPr>
        <w:t>оссии</w:t>
      </w:r>
      <w:r w:rsidR="00575A41" w:rsidRPr="001C3A1A">
        <w:rPr>
          <w:rFonts w:cs="Arial"/>
          <w:iCs/>
          <w:sz w:val="26"/>
          <w:szCs w:val="26"/>
        </w:rPr>
        <w:t xml:space="preserve"> № 20н от 27.12.2011 </w:t>
      </w:r>
      <w:r w:rsidR="00575A41" w:rsidRPr="001C3A1A">
        <w:rPr>
          <w:rFonts w:cs="Arial"/>
          <w:sz w:val="26"/>
          <w:szCs w:val="26"/>
        </w:rPr>
        <w:t>"</w:t>
      </w:r>
      <w:r w:rsidR="00575A41" w:rsidRPr="001C3A1A">
        <w:rPr>
          <w:rFonts w:cs="Arial"/>
          <w:iCs/>
          <w:sz w:val="26"/>
          <w:szCs w:val="26"/>
        </w:rPr>
        <w:t>Об утверждении порядка размещения на официальном сайте планов-графиков размещения заказов на</w:t>
      </w:r>
      <w:proofErr w:type="gramEnd"/>
      <w:r w:rsidR="00575A41" w:rsidRPr="001C3A1A">
        <w:rPr>
          <w:rFonts w:cs="Arial"/>
          <w:iCs/>
          <w:sz w:val="26"/>
          <w:szCs w:val="26"/>
        </w:rPr>
        <w:t xml:space="preserve"> </w:t>
      </w:r>
      <w:proofErr w:type="gramStart"/>
      <w:r w:rsidR="00575A41" w:rsidRPr="001C3A1A">
        <w:rPr>
          <w:rFonts w:cs="Arial"/>
          <w:iCs/>
          <w:sz w:val="26"/>
          <w:szCs w:val="26"/>
        </w:rPr>
        <w:t>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</w:t>
      </w:r>
      <w:r w:rsidR="00575A41" w:rsidRPr="001C3A1A">
        <w:rPr>
          <w:rFonts w:cs="Arial"/>
          <w:sz w:val="26"/>
          <w:szCs w:val="26"/>
        </w:rPr>
        <w:t>"</w:t>
      </w:r>
      <w:r w:rsidR="00C76FC5" w:rsidRPr="001C3A1A">
        <w:rPr>
          <w:rFonts w:cs="Arial"/>
          <w:sz w:val="26"/>
          <w:szCs w:val="26"/>
        </w:rPr>
        <w:t xml:space="preserve"> с учетом </w:t>
      </w:r>
      <w:r w:rsidR="002D30C7" w:rsidRPr="001C3A1A">
        <w:rPr>
          <w:rFonts w:cs="Arial"/>
          <w:sz w:val="26"/>
          <w:szCs w:val="26"/>
        </w:rPr>
        <w:t xml:space="preserve">особенностей, предусмотренных Приказом </w:t>
      </w:r>
      <w:r w:rsidR="00785968" w:rsidRPr="001C3A1A">
        <w:rPr>
          <w:rFonts w:cs="Arial"/>
          <w:iCs/>
          <w:sz w:val="26"/>
          <w:szCs w:val="26"/>
        </w:rPr>
        <w:t xml:space="preserve">Минэкономразвития России </w:t>
      </w:r>
      <w:r w:rsidR="0030492E" w:rsidRPr="001C3A1A">
        <w:rPr>
          <w:rFonts w:cs="Arial"/>
          <w:iCs/>
          <w:sz w:val="26"/>
          <w:szCs w:val="26"/>
        </w:rPr>
        <w:t xml:space="preserve">№ 544 </w:t>
      </w:r>
      <w:r w:rsidR="002D30C7" w:rsidRPr="001C3A1A">
        <w:rPr>
          <w:rFonts w:cs="Arial"/>
          <w:sz w:val="26"/>
          <w:szCs w:val="26"/>
        </w:rPr>
        <w:t xml:space="preserve">и </w:t>
      </w:r>
      <w:r w:rsidR="0030492E" w:rsidRPr="001C3A1A">
        <w:rPr>
          <w:rFonts w:cs="Arial"/>
          <w:iCs/>
          <w:sz w:val="26"/>
          <w:szCs w:val="26"/>
        </w:rPr>
        <w:t xml:space="preserve">Казначейства России </w:t>
      </w:r>
      <w:r w:rsidR="0030492E" w:rsidRPr="001C3A1A">
        <w:rPr>
          <w:rFonts w:cs="Arial"/>
          <w:sz w:val="26"/>
          <w:szCs w:val="26"/>
        </w:rPr>
        <w:t xml:space="preserve"> № 1</w:t>
      </w:r>
      <w:r w:rsidR="002D30C7" w:rsidRPr="001C3A1A">
        <w:rPr>
          <w:rFonts w:cs="Arial"/>
          <w:sz w:val="26"/>
          <w:szCs w:val="26"/>
        </w:rPr>
        <w:t>8н от 20.09.2013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</w:t>
      </w:r>
      <w:proofErr w:type="gramEnd"/>
      <w:r w:rsidR="002D30C7" w:rsidRPr="001C3A1A">
        <w:rPr>
          <w:rFonts w:cs="Arial"/>
          <w:sz w:val="26"/>
          <w:szCs w:val="26"/>
        </w:rPr>
        <w:t xml:space="preserve"> работ, оказание услуг планов-графиков размещения заказов на 2014 и 2015 годы»</w:t>
      </w:r>
      <w:r w:rsidR="00575A41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981430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Заказчики </w:t>
      </w:r>
      <w:r w:rsidR="000A7038" w:rsidRPr="001C3A1A">
        <w:rPr>
          <w:rFonts w:cs="Arial"/>
          <w:sz w:val="26"/>
          <w:szCs w:val="26"/>
        </w:rPr>
        <w:t xml:space="preserve">обязаны </w:t>
      </w:r>
      <w:r w:rsidR="00591C3D" w:rsidRPr="001C3A1A">
        <w:rPr>
          <w:rFonts w:cs="Arial"/>
          <w:sz w:val="26"/>
          <w:szCs w:val="26"/>
        </w:rPr>
        <w:t>осуществлят</w:t>
      </w:r>
      <w:r w:rsidR="000A7038" w:rsidRPr="001C3A1A">
        <w:rPr>
          <w:rFonts w:cs="Arial"/>
          <w:sz w:val="26"/>
          <w:szCs w:val="26"/>
        </w:rPr>
        <w:t>ь</w:t>
      </w:r>
      <w:r w:rsidRPr="001C3A1A">
        <w:rPr>
          <w:rFonts w:cs="Arial"/>
          <w:sz w:val="26"/>
          <w:szCs w:val="26"/>
        </w:rPr>
        <w:t xml:space="preserve"> </w:t>
      </w:r>
      <w:r w:rsidR="00C92156" w:rsidRPr="001C3A1A">
        <w:rPr>
          <w:rFonts w:cs="Arial"/>
          <w:sz w:val="26"/>
          <w:szCs w:val="26"/>
        </w:rPr>
        <w:t>закуп</w:t>
      </w:r>
      <w:r w:rsidR="00591C3D" w:rsidRPr="001C3A1A">
        <w:rPr>
          <w:rFonts w:cs="Arial"/>
          <w:sz w:val="26"/>
          <w:szCs w:val="26"/>
        </w:rPr>
        <w:t>к</w:t>
      </w:r>
      <w:r w:rsidR="00C92156" w:rsidRPr="001C3A1A">
        <w:rPr>
          <w:rFonts w:cs="Arial"/>
          <w:sz w:val="26"/>
          <w:szCs w:val="26"/>
        </w:rPr>
        <w:t>и</w:t>
      </w:r>
      <w:r w:rsidR="00591C3D" w:rsidRPr="001C3A1A">
        <w:rPr>
          <w:rFonts w:cs="Arial"/>
          <w:sz w:val="26"/>
          <w:szCs w:val="26"/>
        </w:rPr>
        <w:t xml:space="preserve"> товаров, работ, услуг </w:t>
      </w:r>
      <w:r w:rsidRPr="001C3A1A">
        <w:rPr>
          <w:rFonts w:cs="Arial"/>
          <w:sz w:val="26"/>
          <w:szCs w:val="26"/>
        </w:rPr>
        <w:t>у субъектов малого предпринимательства</w:t>
      </w:r>
      <w:r w:rsidR="00981430" w:rsidRPr="001C3A1A">
        <w:rPr>
          <w:rFonts w:cs="Arial"/>
          <w:sz w:val="26"/>
          <w:szCs w:val="26"/>
        </w:rPr>
        <w:t>, социально ориентированных некоммерческих организаций</w:t>
      </w:r>
      <w:r w:rsidRPr="001C3A1A">
        <w:rPr>
          <w:rFonts w:cs="Arial"/>
          <w:sz w:val="26"/>
          <w:szCs w:val="26"/>
        </w:rPr>
        <w:t xml:space="preserve"> в соответствии с законодательством Российской Федерации о </w:t>
      </w:r>
      <w:r w:rsidR="00591C3D" w:rsidRPr="001C3A1A">
        <w:rPr>
          <w:rFonts w:cs="Arial"/>
          <w:sz w:val="26"/>
          <w:szCs w:val="26"/>
        </w:rPr>
        <w:t>контрактной системе</w:t>
      </w:r>
      <w:r w:rsidRPr="001C3A1A">
        <w:rPr>
          <w:rFonts w:cs="Arial"/>
          <w:sz w:val="26"/>
          <w:szCs w:val="26"/>
        </w:rPr>
        <w:t>.</w:t>
      </w:r>
    </w:p>
    <w:p w:rsidR="00981430" w:rsidRPr="001C3A1A" w:rsidRDefault="00981430" w:rsidP="00E11655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Заказчики обязаны предоставлять учреждениям и предприятиям уголовно-исполнительной системы</w:t>
      </w:r>
      <w:r w:rsidR="00E11655" w:rsidRPr="001C3A1A">
        <w:rPr>
          <w:rFonts w:cs="Arial"/>
          <w:sz w:val="26"/>
          <w:szCs w:val="26"/>
        </w:rPr>
        <w:t>, а так же организациям инвалидов</w:t>
      </w:r>
      <w:r w:rsidRPr="001C3A1A">
        <w:rPr>
          <w:rFonts w:cs="Arial"/>
          <w:sz w:val="26"/>
          <w:szCs w:val="26"/>
        </w:rPr>
        <w:t xml:space="preserve"> преимущества в отношении предлагаемой ими цены контракта в размере и порядке</w:t>
      </w:r>
      <w:r w:rsidR="000F1166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установленном законодательством о контрактной системе.</w:t>
      </w:r>
    </w:p>
    <w:p w:rsidR="00981430" w:rsidRPr="001C3A1A" w:rsidRDefault="00981430" w:rsidP="00981430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Информация о предоставлении таких преимуществ должна быть указана Заказчиком в заявках на определение поставщика (подрядчика, исполнителя)</w:t>
      </w:r>
      <w:r w:rsidR="00E11655" w:rsidRPr="001C3A1A">
        <w:rPr>
          <w:rFonts w:cs="Arial"/>
          <w:sz w:val="26"/>
          <w:szCs w:val="26"/>
        </w:rPr>
        <w:t>.</w:t>
      </w:r>
    </w:p>
    <w:p w:rsidR="00992AFA" w:rsidRPr="001C3A1A" w:rsidRDefault="00575A41" w:rsidP="00BC5F44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2.</w:t>
      </w:r>
      <w:r w:rsidR="00703569" w:rsidRPr="001C3A1A">
        <w:rPr>
          <w:rFonts w:cs="Arial"/>
          <w:sz w:val="26"/>
          <w:szCs w:val="26"/>
        </w:rPr>
        <w:t>4</w:t>
      </w:r>
      <w:r w:rsidRPr="001C3A1A">
        <w:rPr>
          <w:rFonts w:cs="Arial"/>
          <w:sz w:val="26"/>
          <w:szCs w:val="26"/>
        </w:rPr>
        <w:t>. Заказчики осуществляют закупки в соответствии с Пл</w:t>
      </w:r>
      <w:r w:rsidR="000F1166" w:rsidRPr="001C3A1A">
        <w:rPr>
          <w:rFonts w:cs="Arial"/>
          <w:sz w:val="26"/>
          <w:szCs w:val="26"/>
        </w:rPr>
        <w:t>аном-графиком</w:t>
      </w:r>
      <w:r w:rsidRPr="001C3A1A">
        <w:rPr>
          <w:rFonts w:cs="Arial"/>
          <w:sz w:val="26"/>
          <w:szCs w:val="26"/>
        </w:rPr>
        <w:t xml:space="preserve">. </w:t>
      </w:r>
    </w:p>
    <w:p w:rsidR="00BC5F44" w:rsidRPr="001C3A1A" w:rsidRDefault="00992AFA" w:rsidP="00BC5F44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2.5. </w:t>
      </w:r>
      <w:r w:rsidR="00BC5F44" w:rsidRPr="001C3A1A">
        <w:rPr>
          <w:rFonts w:cs="Arial"/>
          <w:sz w:val="26"/>
          <w:szCs w:val="26"/>
        </w:rPr>
        <w:t>В случаях, определенных законодательством Российской Федерации, заказчики осуществляют корректировку планов-графиков на текущий год</w:t>
      </w:r>
      <w:r w:rsidR="00DC6E68" w:rsidRPr="001C3A1A">
        <w:rPr>
          <w:rFonts w:cs="Arial"/>
          <w:sz w:val="26"/>
          <w:szCs w:val="26"/>
        </w:rPr>
        <w:t>.</w:t>
      </w:r>
      <w:r w:rsidR="00BC5F44" w:rsidRPr="001C3A1A">
        <w:rPr>
          <w:rFonts w:cs="Arial"/>
          <w:sz w:val="26"/>
          <w:szCs w:val="26"/>
        </w:rPr>
        <w:t xml:space="preserve"> </w:t>
      </w:r>
      <w:r w:rsidR="00326525" w:rsidRPr="001C3A1A">
        <w:rPr>
          <w:rFonts w:cs="Arial"/>
          <w:sz w:val="26"/>
          <w:szCs w:val="26"/>
        </w:rPr>
        <w:t>Изменения</w:t>
      </w:r>
      <w:r w:rsidR="00BC5F44" w:rsidRPr="001C3A1A">
        <w:rPr>
          <w:rFonts w:cs="Arial"/>
          <w:sz w:val="26"/>
          <w:szCs w:val="26"/>
        </w:rPr>
        <w:t xml:space="preserve"> в планы-графики </w:t>
      </w:r>
      <w:r w:rsidRPr="001C3A1A">
        <w:rPr>
          <w:rFonts w:cs="Arial"/>
          <w:sz w:val="26"/>
          <w:szCs w:val="26"/>
        </w:rPr>
        <w:t xml:space="preserve">формируются </w:t>
      </w:r>
      <w:r w:rsidR="00DC6E68" w:rsidRPr="001C3A1A">
        <w:rPr>
          <w:rFonts w:cs="Arial"/>
          <w:sz w:val="26"/>
          <w:szCs w:val="26"/>
        </w:rPr>
        <w:t xml:space="preserve">заказчиком </w:t>
      </w:r>
      <w:r w:rsidRPr="001C3A1A">
        <w:rPr>
          <w:rFonts w:cs="Arial"/>
          <w:sz w:val="26"/>
          <w:szCs w:val="26"/>
        </w:rPr>
        <w:t>в ИС «АЦК-Госзаказ»</w:t>
      </w:r>
      <w:r w:rsidR="00511B4A" w:rsidRPr="001C3A1A">
        <w:rPr>
          <w:rFonts w:cs="Arial"/>
          <w:sz w:val="26"/>
          <w:szCs w:val="26"/>
        </w:rPr>
        <w:t xml:space="preserve"> в соответствии с требованиями п. 2.3 настоящего Порядка</w:t>
      </w:r>
      <w:r w:rsidR="00326525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утверждаются  электронной подписью и размещаются через указанную систему на официальном сайте </w:t>
      </w:r>
      <w:r w:rsidR="00A94318" w:rsidRPr="001C3A1A">
        <w:rPr>
          <w:rFonts w:cs="Arial"/>
          <w:sz w:val="26"/>
          <w:szCs w:val="26"/>
        </w:rPr>
        <w:t>в течение трех дней со дня</w:t>
      </w:r>
      <w:r w:rsidR="00BC5F44" w:rsidRPr="001C3A1A">
        <w:rPr>
          <w:rFonts w:cs="Arial"/>
          <w:sz w:val="26"/>
          <w:szCs w:val="26"/>
        </w:rPr>
        <w:t xml:space="preserve"> </w:t>
      </w:r>
      <w:r w:rsidR="00DC6E68" w:rsidRPr="001C3A1A">
        <w:rPr>
          <w:rFonts w:cs="Arial"/>
          <w:sz w:val="26"/>
          <w:szCs w:val="26"/>
        </w:rPr>
        <w:t xml:space="preserve"> их утверждения в ИС «АЦК-Госзаказ»</w:t>
      </w:r>
      <w:r w:rsidR="00BC5F44" w:rsidRPr="001C3A1A">
        <w:rPr>
          <w:rFonts w:cs="Arial"/>
          <w:sz w:val="26"/>
          <w:szCs w:val="26"/>
        </w:rPr>
        <w:t>.</w:t>
      </w:r>
    </w:p>
    <w:p w:rsidR="001C323A" w:rsidRPr="001C3A1A" w:rsidRDefault="001C323A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575A41" w:rsidRPr="00DC7336" w:rsidRDefault="00575A41" w:rsidP="003B52E8">
      <w:pPr>
        <w:autoSpaceDE w:val="0"/>
        <w:autoSpaceDN w:val="0"/>
        <w:adjustRightInd w:val="0"/>
        <w:ind w:firstLine="540"/>
        <w:jc w:val="both"/>
        <w:rPr>
          <w:rFonts w:cs="Arial"/>
          <w:b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 </w:t>
      </w:r>
      <w:r w:rsidRPr="00DC7336">
        <w:rPr>
          <w:rFonts w:cs="Arial"/>
          <w:b/>
          <w:sz w:val="26"/>
          <w:szCs w:val="26"/>
        </w:rPr>
        <w:t>Глава 3. ФУНКЦИИ УПОЛНОМОЧЕННОГО ОРГАНА ПРИ ОПРЕДЕЛЕНИИ ПОСТАВЩИКОВ (ПОДРЯДЧИКОВ, ИСПОЛНИТЕЛЕЙ)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 Уполномоченный орган в целях определения поставщиков (подрядчиков, исполнителей) осуществляет следующие функции: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3.1.1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Р</w:t>
      </w:r>
      <w:r w:rsidRPr="001C3A1A">
        <w:rPr>
          <w:rFonts w:cs="Arial"/>
          <w:sz w:val="26"/>
          <w:szCs w:val="26"/>
        </w:rPr>
        <w:t>азрабатывает и утверждает формы типовых документов, применяемых при определении поставщи</w:t>
      </w:r>
      <w:r w:rsidR="00053613" w:rsidRPr="001C3A1A">
        <w:rPr>
          <w:rFonts w:cs="Arial"/>
          <w:sz w:val="26"/>
          <w:szCs w:val="26"/>
        </w:rPr>
        <w:t>ков (подрядчиков, исполнителей).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3.1.2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ринимает и рассматривает заявки заказчиков на определение поставщиков (подрядчиков, исполнителей) и прилагаемые к ним документы: техническое задание (спецификация), проект конт</w:t>
      </w:r>
      <w:r w:rsidR="000A7038" w:rsidRPr="001C3A1A">
        <w:rPr>
          <w:rFonts w:cs="Arial"/>
          <w:sz w:val="26"/>
          <w:szCs w:val="26"/>
        </w:rPr>
        <w:t>р</w:t>
      </w:r>
      <w:r w:rsidRPr="001C3A1A">
        <w:rPr>
          <w:rFonts w:cs="Arial"/>
          <w:sz w:val="26"/>
          <w:szCs w:val="26"/>
        </w:rPr>
        <w:t xml:space="preserve">акта, обоснование </w:t>
      </w:r>
      <w:r w:rsidRPr="001C3A1A">
        <w:rPr>
          <w:rFonts w:cs="Arial"/>
          <w:sz w:val="26"/>
          <w:szCs w:val="26"/>
        </w:rPr>
        <w:lastRenderedPageBreak/>
        <w:t xml:space="preserve">начальной (максимальной) цены контракта (цены лота), поступившие через </w:t>
      </w:r>
      <w:r w:rsidR="00DC6E68" w:rsidRPr="001C3A1A">
        <w:rPr>
          <w:rFonts w:cs="Arial"/>
          <w:sz w:val="26"/>
          <w:szCs w:val="26"/>
        </w:rPr>
        <w:t>И</w:t>
      </w:r>
      <w:r w:rsidR="001C323A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.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Направляет заказчикам замечания по направленным заявкам в сроки, предусмотренные настоящим Порядком, для их устранения.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По заявкам, соответствующим требованиям законодательства Российской Федерации, организует проведение процедуры определения поставщика (подрядчика, исполнителя) в соответствии с законода</w:t>
      </w:r>
      <w:r w:rsidR="00E65033" w:rsidRPr="001C3A1A">
        <w:rPr>
          <w:rFonts w:cs="Arial"/>
          <w:sz w:val="26"/>
          <w:szCs w:val="26"/>
        </w:rPr>
        <w:t>тельством о контрактной системе.</w:t>
      </w:r>
    </w:p>
    <w:p w:rsidR="00575A41" w:rsidRPr="001C3A1A" w:rsidRDefault="00DC6E68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3.1.3</w:t>
      </w:r>
      <w:r w:rsidR="00691F7A" w:rsidRPr="001C3A1A">
        <w:rPr>
          <w:rFonts w:cs="Arial"/>
          <w:sz w:val="26"/>
          <w:szCs w:val="26"/>
        </w:rPr>
        <w:t>.</w:t>
      </w:r>
      <w:r w:rsidR="00E65033"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Р</w:t>
      </w:r>
      <w:r w:rsidR="00575A41" w:rsidRPr="001C3A1A">
        <w:rPr>
          <w:rFonts w:cs="Arial"/>
          <w:sz w:val="26"/>
          <w:szCs w:val="26"/>
        </w:rPr>
        <w:t xml:space="preserve">азрабатывает документацию </w:t>
      </w:r>
      <w:r w:rsidR="00E65033" w:rsidRPr="001C3A1A">
        <w:rPr>
          <w:rFonts w:cs="Arial"/>
          <w:sz w:val="26"/>
          <w:szCs w:val="26"/>
        </w:rPr>
        <w:t xml:space="preserve">по осуществлению закупки и утверждает </w:t>
      </w:r>
      <w:r w:rsidR="00575A41" w:rsidRPr="001C3A1A">
        <w:rPr>
          <w:rFonts w:cs="Arial"/>
          <w:sz w:val="26"/>
          <w:szCs w:val="26"/>
        </w:rPr>
        <w:t xml:space="preserve">путем подписания в </w:t>
      </w:r>
      <w:r w:rsidR="00E65033" w:rsidRPr="001C3A1A">
        <w:rPr>
          <w:rFonts w:cs="Arial"/>
          <w:sz w:val="26"/>
          <w:szCs w:val="26"/>
        </w:rPr>
        <w:t>И</w:t>
      </w:r>
      <w:r w:rsidR="001C323A" w:rsidRPr="001C3A1A">
        <w:rPr>
          <w:rFonts w:cs="Arial"/>
          <w:sz w:val="26"/>
          <w:szCs w:val="26"/>
        </w:rPr>
        <w:t>С "АЦК-Госзаказ"</w:t>
      </w:r>
      <w:r w:rsidR="00575A41" w:rsidRPr="001C3A1A">
        <w:rPr>
          <w:rFonts w:cs="Arial"/>
          <w:sz w:val="26"/>
          <w:szCs w:val="26"/>
        </w:rPr>
        <w:t xml:space="preserve"> </w:t>
      </w:r>
      <w:r w:rsidR="005355B0" w:rsidRPr="001C3A1A">
        <w:rPr>
          <w:rFonts w:cs="Arial"/>
          <w:sz w:val="26"/>
          <w:szCs w:val="26"/>
        </w:rPr>
        <w:t>электронной подписью</w:t>
      </w:r>
      <w:r w:rsidR="00575A41" w:rsidRPr="001C3A1A">
        <w:rPr>
          <w:rFonts w:cs="Arial"/>
          <w:sz w:val="26"/>
          <w:szCs w:val="26"/>
        </w:rPr>
        <w:t xml:space="preserve"> электронного документа "решение о закупке", включающего утверждаемые документы.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3.1.4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Н</w:t>
      </w:r>
      <w:r w:rsidRPr="001C3A1A">
        <w:rPr>
          <w:rFonts w:cs="Arial"/>
          <w:sz w:val="26"/>
          <w:szCs w:val="26"/>
        </w:rPr>
        <w:t xml:space="preserve">аправляет заказчику </w:t>
      </w:r>
      <w:r w:rsidR="005A2E41" w:rsidRPr="001C3A1A">
        <w:rPr>
          <w:rFonts w:cs="Arial"/>
          <w:sz w:val="26"/>
          <w:szCs w:val="26"/>
        </w:rPr>
        <w:t xml:space="preserve">решение о закупке </w:t>
      </w:r>
      <w:r w:rsidRPr="001C3A1A">
        <w:rPr>
          <w:rFonts w:cs="Arial"/>
          <w:sz w:val="26"/>
          <w:szCs w:val="26"/>
        </w:rPr>
        <w:t xml:space="preserve">путем перевода в </w:t>
      </w:r>
      <w:r w:rsidR="00E65033" w:rsidRPr="001C3A1A">
        <w:rPr>
          <w:rFonts w:cs="Arial"/>
          <w:sz w:val="26"/>
          <w:szCs w:val="26"/>
        </w:rPr>
        <w:t>И</w:t>
      </w:r>
      <w:r w:rsidR="001C323A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 на соответствующий статус электронного документа "решение о закупке", включающего документацию </w:t>
      </w:r>
      <w:r w:rsidR="00E65033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о</w:t>
      </w:r>
      <w:r w:rsidR="00E65033" w:rsidRPr="001C3A1A">
        <w:rPr>
          <w:rFonts w:cs="Arial"/>
          <w:sz w:val="26"/>
          <w:szCs w:val="26"/>
        </w:rPr>
        <w:t xml:space="preserve"> осуществлению </w:t>
      </w:r>
      <w:r w:rsidRPr="001C3A1A">
        <w:rPr>
          <w:rFonts w:cs="Arial"/>
          <w:sz w:val="26"/>
          <w:szCs w:val="26"/>
        </w:rPr>
        <w:t xml:space="preserve"> закупк</w:t>
      </w:r>
      <w:r w:rsidR="00E65033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 для утверждения путем подписания электронной подписью, в части соответствия </w:t>
      </w:r>
      <w:r w:rsidR="00591C3D" w:rsidRPr="001C3A1A">
        <w:rPr>
          <w:rFonts w:cs="Arial"/>
          <w:sz w:val="26"/>
          <w:szCs w:val="26"/>
        </w:rPr>
        <w:t>описания в документации о закупке объекта закупки</w:t>
      </w:r>
      <w:r w:rsidRPr="001C3A1A">
        <w:rPr>
          <w:rFonts w:cs="Arial"/>
          <w:sz w:val="26"/>
          <w:szCs w:val="26"/>
        </w:rPr>
        <w:t xml:space="preserve">, требованиям законодательства о контрактной системе. Техническое задание (спецификация), проект контракта, обоснование начальной (максимальной) цены контракта (цены лота) являются неотъемлемой частью документации </w:t>
      </w:r>
      <w:r w:rsidR="00E65033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о </w:t>
      </w:r>
      <w:r w:rsidR="00E65033" w:rsidRPr="001C3A1A">
        <w:rPr>
          <w:rFonts w:cs="Arial"/>
          <w:sz w:val="26"/>
          <w:szCs w:val="26"/>
        </w:rPr>
        <w:t xml:space="preserve">осуществлению </w:t>
      </w:r>
      <w:r w:rsidRPr="001C3A1A">
        <w:rPr>
          <w:rFonts w:cs="Arial"/>
          <w:sz w:val="26"/>
          <w:szCs w:val="26"/>
        </w:rPr>
        <w:t>закупк</w:t>
      </w:r>
      <w:r w:rsidR="00E65033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. </w:t>
      </w:r>
      <w:r w:rsidR="0070116C" w:rsidRPr="001C3A1A">
        <w:rPr>
          <w:rFonts w:cs="Arial"/>
          <w:sz w:val="26"/>
          <w:szCs w:val="26"/>
        </w:rPr>
        <w:t xml:space="preserve"> Осуществляет размещение на официальном сайте документации по осуществлению закупки.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3.1.5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редоставляет по письменным запросам заказчиков информацию по вопросам, возникающим в процессе определения поставщи</w:t>
      </w:r>
      <w:r w:rsidR="00053613" w:rsidRPr="001C3A1A">
        <w:rPr>
          <w:rFonts w:cs="Arial"/>
          <w:sz w:val="26"/>
          <w:szCs w:val="26"/>
        </w:rPr>
        <w:t>ков (подрядчиков, исполнителей).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3.1.6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Н</w:t>
      </w:r>
      <w:r w:rsidRPr="001C3A1A">
        <w:rPr>
          <w:rFonts w:cs="Arial"/>
          <w:sz w:val="26"/>
          <w:szCs w:val="26"/>
        </w:rPr>
        <w:t>аправляет заказчикам запросы</w:t>
      </w:r>
      <w:r w:rsidR="00E65033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поступающие от участников закупки о разъяснении положений документации </w:t>
      </w:r>
      <w:r w:rsidR="00707AAD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о</w:t>
      </w:r>
      <w:r w:rsidR="00707AAD" w:rsidRPr="001C3A1A">
        <w:rPr>
          <w:rFonts w:cs="Arial"/>
          <w:sz w:val="26"/>
          <w:szCs w:val="26"/>
        </w:rPr>
        <w:t xml:space="preserve"> осуществлению</w:t>
      </w:r>
      <w:r w:rsidRPr="001C3A1A">
        <w:rPr>
          <w:rFonts w:cs="Arial"/>
          <w:sz w:val="26"/>
          <w:szCs w:val="26"/>
        </w:rPr>
        <w:t xml:space="preserve"> закупк</w:t>
      </w:r>
      <w:r w:rsidR="00707AAD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 в отношении </w:t>
      </w:r>
      <w:r w:rsidR="00C92156" w:rsidRPr="001C3A1A">
        <w:rPr>
          <w:rFonts w:cs="Arial"/>
          <w:sz w:val="26"/>
          <w:szCs w:val="26"/>
        </w:rPr>
        <w:t>объекта закупки</w:t>
      </w:r>
      <w:r w:rsidRPr="001C3A1A">
        <w:rPr>
          <w:rFonts w:cs="Arial"/>
          <w:sz w:val="26"/>
          <w:szCs w:val="26"/>
        </w:rPr>
        <w:t>, обоснований начальной (максимальной) цены контракта (цены лота), условий исполнения контракта, в день получения уполномоче</w:t>
      </w:r>
      <w:r w:rsidR="00053613" w:rsidRPr="001C3A1A">
        <w:rPr>
          <w:rFonts w:cs="Arial"/>
          <w:sz w:val="26"/>
          <w:szCs w:val="26"/>
        </w:rPr>
        <w:t>нным органом указанного запроса.</w:t>
      </w:r>
      <w:r w:rsidRPr="001C3A1A">
        <w:rPr>
          <w:rFonts w:cs="Arial"/>
          <w:sz w:val="26"/>
          <w:szCs w:val="26"/>
        </w:rPr>
        <w:t xml:space="preserve"> 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3.1.7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Р</w:t>
      </w:r>
      <w:r w:rsidRPr="001C3A1A">
        <w:rPr>
          <w:rFonts w:cs="Arial"/>
          <w:sz w:val="26"/>
          <w:szCs w:val="26"/>
        </w:rPr>
        <w:t>азмещает на официальном сайте разъяснения положений документации</w:t>
      </w:r>
      <w:r w:rsidR="00E65033" w:rsidRPr="001C3A1A">
        <w:rPr>
          <w:rFonts w:cs="Arial"/>
          <w:sz w:val="26"/>
          <w:szCs w:val="26"/>
        </w:rPr>
        <w:t xml:space="preserve"> п</w:t>
      </w:r>
      <w:r w:rsidRPr="001C3A1A">
        <w:rPr>
          <w:rFonts w:cs="Arial"/>
          <w:sz w:val="26"/>
          <w:szCs w:val="26"/>
        </w:rPr>
        <w:t xml:space="preserve">о </w:t>
      </w:r>
      <w:r w:rsidR="00E65033" w:rsidRPr="001C3A1A">
        <w:rPr>
          <w:rFonts w:cs="Arial"/>
          <w:sz w:val="26"/>
          <w:szCs w:val="26"/>
        </w:rPr>
        <w:t xml:space="preserve">осуществлению </w:t>
      </w:r>
      <w:r w:rsidRPr="001C3A1A">
        <w:rPr>
          <w:rFonts w:cs="Arial"/>
          <w:sz w:val="26"/>
          <w:szCs w:val="26"/>
        </w:rPr>
        <w:t>закупк</w:t>
      </w:r>
      <w:r w:rsidR="00E65033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 на поступившие запросы участников закупки в сроки</w:t>
      </w:r>
      <w:r w:rsidR="00E14AD7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установленные законодательством о контрактной системе.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3.1.8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ринимает и рассматривает </w:t>
      </w:r>
      <w:r w:rsidR="00C92156" w:rsidRPr="001C3A1A">
        <w:rPr>
          <w:rFonts w:cs="Arial"/>
          <w:sz w:val="26"/>
          <w:szCs w:val="26"/>
        </w:rPr>
        <w:t>обращения</w:t>
      </w:r>
      <w:r w:rsidRPr="001C3A1A">
        <w:rPr>
          <w:rFonts w:cs="Arial"/>
          <w:sz w:val="26"/>
          <w:szCs w:val="26"/>
        </w:rPr>
        <w:t xml:space="preserve"> заказчиков о внесении изменений в документацию </w:t>
      </w:r>
      <w:r w:rsidR="00707AAD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о </w:t>
      </w:r>
      <w:r w:rsidR="00707AAD" w:rsidRPr="001C3A1A">
        <w:rPr>
          <w:rFonts w:cs="Arial"/>
          <w:sz w:val="26"/>
          <w:szCs w:val="26"/>
        </w:rPr>
        <w:t xml:space="preserve"> осуществлению </w:t>
      </w:r>
      <w:r w:rsidRPr="001C3A1A">
        <w:rPr>
          <w:rFonts w:cs="Arial"/>
          <w:sz w:val="26"/>
          <w:szCs w:val="26"/>
        </w:rPr>
        <w:t>закупк</w:t>
      </w:r>
      <w:r w:rsidR="00707AAD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3.1.9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Р</w:t>
      </w:r>
      <w:r w:rsidRPr="001C3A1A">
        <w:rPr>
          <w:rFonts w:cs="Arial"/>
          <w:sz w:val="26"/>
          <w:szCs w:val="26"/>
        </w:rPr>
        <w:t>азмещает на официальном сайте информацию о внесении изменений</w:t>
      </w:r>
      <w:r w:rsidR="005A2E41" w:rsidRPr="001C3A1A">
        <w:rPr>
          <w:rFonts w:cs="Arial"/>
          <w:sz w:val="26"/>
          <w:szCs w:val="26"/>
        </w:rPr>
        <w:t xml:space="preserve">, </w:t>
      </w:r>
      <w:r w:rsidRPr="001C3A1A">
        <w:rPr>
          <w:rFonts w:cs="Arial"/>
          <w:sz w:val="26"/>
          <w:szCs w:val="26"/>
        </w:rPr>
        <w:t>в соответствии с законодательством о контрактной системе</w:t>
      </w:r>
      <w:r w:rsidR="005A2E41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в случае принятия решения о внесении изменений в документацию </w:t>
      </w:r>
      <w:r w:rsidR="00707AAD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о</w:t>
      </w:r>
      <w:r w:rsidR="00707AAD" w:rsidRPr="001C3A1A">
        <w:rPr>
          <w:rFonts w:cs="Arial"/>
          <w:sz w:val="26"/>
          <w:szCs w:val="26"/>
        </w:rPr>
        <w:t xml:space="preserve"> осуществлению </w:t>
      </w:r>
      <w:r w:rsidRPr="001C3A1A">
        <w:rPr>
          <w:rFonts w:cs="Arial"/>
          <w:sz w:val="26"/>
          <w:szCs w:val="26"/>
        </w:rPr>
        <w:t>закупк</w:t>
      </w:r>
      <w:r w:rsidR="00707AAD" w:rsidRPr="001C3A1A">
        <w:rPr>
          <w:rFonts w:cs="Arial"/>
          <w:sz w:val="26"/>
          <w:szCs w:val="26"/>
        </w:rPr>
        <w:t>и</w:t>
      </w:r>
      <w:r w:rsidR="00053613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3.1.10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ринимает и рассматривает </w:t>
      </w:r>
      <w:r w:rsidR="00DA59F0" w:rsidRPr="001C3A1A">
        <w:rPr>
          <w:rFonts w:cs="Arial"/>
          <w:sz w:val="26"/>
          <w:szCs w:val="26"/>
        </w:rPr>
        <w:t>информацию</w:t>
      </w:r>
      <w:r w:rsidRPr="001C3A1A">
        <w:rPr>
          <w:rFonts w:cs="Arial"/>
          <w:sz w:val="26"/>
          <w:szCs w:val="26"/>
        </w:rPr>
        <w:t xml:space="preserve"> заказчиков об отмене определения поставщика в сроки</w:t>
      </w:r>
      <w:r w:rsidR="005A2E41" w:rsidRPr="001C3A1A">
        <w:rPr>
          <w:rFonts w:cs="Arial"/>
          <w:sz w:val="26"/>
          <w:szCs w:val="26"/>
        </w:rPr>
        <w:t xml:space="preserve">, </w:t>
      </w:r>
      <w:r w:rsidRPr="001C3A1A">
        <w:rPr>
          <w:rFonts w:cs="Arial"/>
          <w:sz w:val="26"/>
          <w:szCs w:val="26"/>
        </w:rPr>
        <w:t xml:space="preserve"> у</w:t>
      </w:r>
      <w:r w:rsidR="00053613" w:rsidRPr="001C3A1A">
        <w:rPr>
          <w:rFonts w:cs="Arial"/>
          <w:sz w:val="26"/>
          <w:szCs w:val="26"/>
        </w:rPr>
        <w:t>становленные указанным Порядком.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3.1.11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Р</w:t>
      </w:r>
      <w:r w:rsidRPr="001C3A1A">
        <w:rPr>
          <w:rFonts w:cs="Arial"/>
          <w:sz w:val="26"/>
          <w:szCs w:val="26"/>
        </w:rPr>
        <w:t xml:space="preserve">азмещает </w:t>
      </w:r>
      <w:proofErr w:type="gramStart"/>
      <w:r w:rsidRPr="001C3A1A">
        <w:rPr>
          <w:rFonts w:cs="Arial"/>
          <w:sz w:val="26"/>
          <w:szCs w:val="26"/>
        </w:rPr>
        <w:t xml:space="preserve">на официальном сайте информацию об отмене </w:t>
      </w:r>
      <w:r w:rsidR="00724B23" w:rsidRPr="001C3A1A">
        <w:rPr>
          <w:rFonts w:cs="Arial"/>
          <w:sz w:val="26"/>
          <w:szCs w:val="26"/>
        </w:rPr>
        <w:t xml:space="preserve">определения </w:t>
      </w:r>
      <w:r w:rsidRPr="001C3A1A">
        <w:rPr>
          <w:rFonts w:cs="Arial"/>
          <w:sz w:val="26"/>
          <w:szCs w:val="26"/>
        </w:rPr>
        <w:t>поставщика в соответствии с законодательством о контрактной системе</w:t>
      </w:r>
      <w:proofErr w:type="gramEnd"/>
      <w:r w:rsidRPr="001C3A1A">
        <w:rPr>
          <w:rFonts w:cs="Arial"/>
          <w:sz w:val="26"/>
          <w:szCs w:val="26"/>
        </w:rPr>
        <w:t xml:space="preserve">, в случае принятия решения об отмене </w:t>
      </w:r>
      <w:r w:rsidR="00724B23" w:rsidRPr="001C3A1A">
        <w:rPr>
          <w:rFonts w:cs="Arial"/>
          <w:sz w:val="26"/>
          <w:szCs w:val="26"/>
        </w:rPr>
        <w:t xml:space="preserve">определения </w:t>
      </w:r>
      <w:r w:rsidRPr="001C3A1A">
        <w:rPr>
          <w:rFonts w:cs="Arial"/>
          <w:sz w:val="26"/>
          <w:szCs w:val="26"/>
        </w:rPr>
        <w:t>поставщика.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3.1.12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ередает заказчику протоколы</w:t>
      </w:r>
      <w:r w:rsidR="00724B23" w:rsidRPr="001C3A1A">
        <w:rPr>
          <w:rFonts w:cs="Arial"/>
          <w:sz w:val="26"/>
          <w:szCs w:val="26"/>
        </w:rPr>
        <w:t xml:space="preserve">, </w:t>
      </w:r>
      <w:r w:rsidRPr="001C3A1A">
        <w:rPr>
          <w:rFonts w:cs="Arial"/>
          <w:sz w:val="26"/>
          <w:szCs w:val="26"/>
        </w:rPr>
        <w:t>составленные в ходе проведения процедуры определения поставщика (подрядчика, исполнителя) в соответствии с положениями законодательства о контрактной системе в течение двух рабочих дней со дня их подписания</w:t>
      </w:r>
      <w:r w:rsidR="00053613" w:rsidRPr="001C3A1A">
        <w:rPr>
          <w:rFonts w:cs="Arial"/>
          <w:sz w:val="26"/>
          <w:szCs w:val="26"/>
        </w:rPr>
        <w:t>.</w:t>
      </w:r>
    </w:p>
    <w:p w:rsidR="00575A41" w:rsidRPr="003867D6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color w:val="000000"/>
          <w:sz w:val="26"/>
          <w:szCs w:val="26"/>
        </w:rPr>
      </w:pPr>
      <w:r w:rsidRPr="001C3A1A">
        <w:rPr>
          <w:rFonts w:cs="Arial"/>
          <w:sz w:val="26"/>
          <w:szCs w:val="26"/>
        </w:rPr>
        <w:lastRenderedPageBreak/>
        <w:t>3.1.13</w:t>
      </w:r>
      <w:r w:rsidR="00053613" w:rsidRPr="001C3A1A">
        <w:rPr>
          <w:rFonts w:cs="Arial"/>
          <w:sz w:val="26"/>
          <w:szCs w:val="26"/>
        </w:rPr>
        <w:t xml:space="preserve">. </w:t>
      </w:r>
      <w:r w:rsidR="00053613" w:rsidRPr="003867D6">
        <w:rPr>
          <w:rFonts w:cs="Arial"/>
          <w:color w:val="000000"/>
          <w:sz w:val="26"/>
          <w:szCs w:val="26"/>
        </w:rPr>
        <w:t>О</w:t>
      </w:r>
      <w:r w:rsidRPr="003867D6">
        <w:rPr>
          <w:rFonts w:cs="Arial"/>
          <w:color w:val="000000"/>
          <w:sz w:val="26"/>
          <w:szCs w:val="26"/>
        </w:rPr>
        <w:t xml:space="preserve">существляет </w:t>
      </w:r>
      <w:r w:rsidR="00724B23" w:rsidRPr="003867D6">
        <w:rPr>
          <w:rFonts w:cs="Arial"/>
          <w:color w:val="000000"/>
          <w:sz w:val="26"/>
          <w:szCs w:val="26"/>
        </w:rPr>
        <w:t xml:space="preserve">прием и </w:t>
      </w:r>
      <w:r w:rsidRPr="003867D6">
        <w:rPr>
          <w:rFonts w:cs="Arial"/>
          <w:color w:val="000000"/>
          <w:sz w:val="26"/>
          <w:szCs w:val="26"/>
        </w:rPr>
        <w:t xml:space="preserve">возврат денежных средств, внесенных в качестве обеспечения заявки на участие </w:t>
      </w:r>
      <w:r w:rsidR="00637A9F" w:rsidRPr="003867D6">
        <w:rPr>
          <w:rFonts w:cs="Arial"/>
          <w:color w:val="000000"/>
          <w:sz w:val="26"/>
          <w:szCs w:val="26"/>
        </w:rPr>
        <w:t xml:space="preserve">в </w:t>
      </w:r>
      <w:r w:rsidR="00D75CEC" w:rsidRPr="003867D6">
        <w:rPr>
          <w:rFonts w:cs="Arial"/>
          <w:color w:val="000000"/>
          <w:sz w:val="26"/>
          <w:szCs w:val="26"/>
        </w:rPr>
        <w:t xml:space="preserve">процедуре </w:t>
      </w:r>
      <w:r w:rsidRPr="003867D6">
        <w:rPr>
          <w:rFonts w:cs="Arial"/>
          <w:color w:val="000000"/>
          <w:sz w:val="26"/>
          <w:szCs w:val="26"/>
        </w:rPr>
        <w:t>определе</w:t>
      </w:r>
      <w:r w:rsidR="00D75CEC" w:rsidRPr="003867D6">
        <w:rPr>
          <w:rFonts w:cs="Arial"/>
          <w:color w:val="000000"/>
          <w:sz w:val="26"/>
          <w:szCs w:val="26"/>
        </w:rPr>
        <w:t>ния</w:t>
      </w:r>
      <w:r w:rsidRPr="003867D6">
        <w:rPr>
          <w:rFonts w:cs="Arial"/>
          <w:color w:val="000000"/>
          <w:sz w:val="26"/>
          <w:szCs w:val="26"/>
        </w:rPr>
        <w:t xml:space="preserve"> поставщиков (подрядчиков, исполнителей), участникам закупки в соответствии с требованиями, предусмотренными Федеральным </w:t>
      </w:r>
      <w:hyperlink r:id="rId16" w:history="1">
        <w:r w:rsidRPr="003867D6">
          <w:rPr>
            <w:rFonts w:cs="Arial"/>
            <w:color w:val="000000"/>
            <w:sz w:val="26"/>
            <w:szCs w:val="26"/>
          </w:rPr>
          <w:t>законом</w:t>
        </w:r>
      </w:hyperlink>
      <w:r w:rsidRPr="003867D6">
        <w:rPr>
          <w:rFonts w:cs="Arial"/>
          <w:color w:val="000000"/>
          <w:sz w:val="26"/>
          <w:szCs w:val="26"/>
        </w:rPr>
        <w:t xml:space="preserve"> N 44-ФЗ и настоящим Порядком.</w:t>
      </w:r>
    </w:p>
    <w:p w:rsidR="00E14AD7" w:rsidRPr="001C3A1A" w:rsidRDefault="00E14AD7" w:rsidP="00724B23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3.1.14</w:t>
      </w:r>
      <w:r w:rsidR="00691F7A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691F7A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ринимает решение о проведении совместных конкурсов или аукционов при наличии у двух и более заказчиков потребности в одних и т</w:t>
      </w:r>
      <w:r w:rsidR="00053613" w:rsidRPr="001C3A1A">
        <w:rPr>
          <w:rFonts w:cs="Arial"/>
          <w:sz w:val="26"/>
          <w:szCs w:val="26"/>
        </w:rPr>
        <w:t>ех же товарах, работах, услугах.</w:t>
      </w:r>
    </w:p>
    <w:p w:rsidR="00724B23" w:rsidRPr="001C3A1A" w:rsidRDefault="005A2E41" w:rsidP="00724B23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3</w:t>
      </w:r>
      <w:r w:rsidR="00724B23" w:rsidRPr="001C3A1A">
        <w:rPr>
          <w:rFonts w:cs="Arial"/>
          <w:sz w:val="26"/>
          <w:szCs w:val="26"/>
        </w:rPr>
        <w:t>.2. На уполномоченный орган не возлагаются полномочия на обоснование закупок, определение условий контракта, в том числе на определение начальной (максимальной) цены контракта, и подписание контракта.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575A41" w:rsidRPr="000D683D" w:rsidRDefault="00575A41" w:rsidP="00575A41">
      <w:pPr>
        <w:autoSpaceDE w:val="0"/>
        <w:autoSpaceDN w:val="0"/>
        <w:adjustRightInd w:val="0"/>
        <w:jc w:val="center"/>
        <w:outlineLvl w:val="1"/>
        <w:rPr>
          <w:rFonts w:cs="Arial"/>
          <w:b/>
          <w:sz w:val="26"/>
          <w:szCs w:val="26"/>
        </w:rPr>
      </w:pPr>
      <w:r w:rsidRPr="000D683D">
        <w:rPr>
          <w:rFonts w:cs="Arial"/>
          <w:b/>
          <w:sz w:val="26"/>
          <w:szCs w:val="26"/>
        </w:rPr>
        <w:t>Глава 4. ФУНКЦИИ ЗАКАЗЧИКА ПРИ ОПРЕДЕЛЕНИИ ПОСТАВЩИКА (ПОДРЯДЧИКА, ИСПОЛНИТЕЛЯ)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63603E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proofErr w:type="gramStart"/>
      <w:r w:rsidRPr="001C3A1A">
        <w:rPr>
          <w:rFonts w:cs="Arial"/>
          <w:sz w:val="26"/>
          <w:szCs w:val="26"/>
        </w:rPr>
        <w:t>4.1.</w:t>
      </w:r>
      <w:r w:rsidR="005A2E41" w:rsidRPr="001C3A1A">
        <w:rPr>
          <w:rFonts w:cs="Arial"/>
          <w:sz w:val="26"/>
          <w:szCs w:val="26"/>
        </w:rPr>
        <w:t xml:space="preserve">Заказчик осуществляет обязательное общественное обсуждение закупок товаров, работ, услуг для обеспечения нужд </w:t>
      </w:r>
      <w:r w:rsidR="000D683D">
        <w:rPr>
          <w:rFonts w:cs="Arial"/>
          <w:sz w:val="26"/>
          <w:szCs w:val="26"/>
        </w:rPr>
        <w:t>Юргинского муниципального района</w:t>
      </w:r>
      <w:r w:rsidR="00F548DE" w:rsidRPr="001C3A1A">
        <w:rPr>
          <w:rFonts w:cs="Arial"/>
          <w:sz w:val="26"/>
          <w:szCs w:val="26"/>
        </w:rPr>
        <w:t xml:space="preserve"> </w:t>
      </w:r>
      <w:r w:rsidR="005A2E41" w:rsidRPr="001C3A1A">
        <w:rPr>
          <w:rFonts w:cs="Arial"/>
          <w:sz w:val="26"/>
          <w:szCs w:val="26"/>
        </w:rPr>
        <w:t xml:space="preserve">в случае, если начальная (максимальная) </w:t>
      </w:r>
      <w:r w:rsidR="0063603E" w:rsidRPr="001C3A1A">
        <w:rPr>
          <w:rFonts w:cs="Arial"/>
          <w:sz w:val="26"/>
          <w:szCs w:val="26"/>
        </w:rPr>
        <w:t>цена контракта превышает один  миллиард</w:t>
      </w:r>
      <w:r w:rsidR="00691F7A" w:rsidRPr="001C3A1A">
        <w:rPr>
          <w:rFonts w:cs="Arial"/>
          <w:sz w:val="26"/>
          <w:szCs w:val="26"/>
        </w:rPr>
        <w:t xml:space="preserve"> рублей</w:t>
      </w:r>
      <w:r w:rsidR="0063603E" w:rsidRPr="001C3A1A">
        <w:rPr>
          <w:rFonts w:cs="Arial"/>
          <w:sz w:val="26"/>
          <w:szCs w:val="26"/>
        </w:rPr>
        <w:t>, в порядке, предусмотренном Приказом Мин</w:t>
      </w:r>
      <w:r w:rsidR="00691F7A" w:rsidRPr="001C3A1A">
        <w:rPr>
          <w:rFonts w:cs="Arial"/>
          <w:sz w:val="26"/>
          <w:szCs w:val="26"/>
        </w:rPr>
        <w:t xml:space="preserve">экономразвития России № 578 </w:t>
      </w:r>
      <w:r w:rsidR="0063603E" w:rsidRPr="001C3A1A">
        <w:rPr>
          <w:rFonts w:cs="Arial"/>
          <w:sz w:val="26"/>
          <w:szCs w:val="26"/>
        </w:rPr>
        <w:t>от 10.10.2013 «Об утверждении порядка обязательного общественного обс</w:t>
      </w:r>
      <w:r w:rsidR="00A94318" w:rsidRPr="001C3A1A">
        <w:rPr>
          <w:rFonts w:cs="Arial"/>
          <w:sz w:val="26"/>
          <w:szCs w:val="26"/>
        </w:rPr>
        <w:t>уждения закупок товаров, работ,</w:t>
      </w:r>
      <w:r w:rsidR="0063603E" w:rsidRPr="001C3A1A">
        <w:rPr>
          <w:rFonts w:cs="Arial"/>
          <w:sz w:val="26"/>
          <w:szCs w:val="26"/>
        </w:rPr>
        <w:t xml:space="preserve"> услуг для обеспечения государственных и муниципальных нужд в случае, если начальная (максимальная) цена контракта</w:t>
      </w:r>
      <w:r w:rsidR="00F548DE" w:rsidRPr="001C3A1A">
        <w:rPr>
          <w:rFonts w:cs="Arial"/>
          <w:sz w:val="26"/>
          <w:szCs w:val="26"/>
        </w:rPr>
        <w:t>,</w:t>
      </w:r>
      <w:r w:rsidR="0063603E" w:rsidRPr="001C3A1A">
        <w:rPr>
          <w:rFonts w:cs="Arial"/>
          <w:sz w:val="26"/>
          <w:szCs w:val="26"/>
        </w:rPr>
        <w:t xml:space="preserve"> либо</w:t>
      </w:r>
      <w:proofErr w:type="gramEnd"/>
      <w:r w:rsidR="0063603E" w:rsidRPr="001C3A1A">
        <w:rPr>
          <w:rFonts w:cs="Arial"/>
          <w:sz w:val="26"/>
          <w:szCs w:val="26"/>
        </w:rPr>
        <w:t xml:space="preserve"> цена контракта, заключаемого с единственным поставщиком (подрядчиком, исполнителем), превышает один миллиард рублей».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Заказчики в целях определения поставщиков (подрядчиков, исполнителей) осуществляют следующие функции:</w:t>
      </w:r>
    </w:p>
    <w:p w:rsidR="00D75CEC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4.1.1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Р</w:t>
      </w:r>
      <w:r w:rsidRPr="001C3A1A">
        <w:rPr>
          <w:rFonts w:cs="Arial"/>
          <w:sz w:val="26"/>
          <w:szCs w:val="26"/>
        </w:rPr>
        <w:t xml:space="preserve">азрабатывают и направляют в уполномоченный орган заявки на определение поставщиков (подрядчиков исполнителей) по установленной форме в электронном виде через </w:t>
      </w:r>
      <w:r w:rsidR="00324F8B" w:rsidRPr="001C3A1A">
        <w:rPr>
          <w:rFonts w:cs="Arial"/>
          <w:sz w:val="26"/>
          <w:szCs w:val="26"/>
        </w:rPr>
        <w:t>И</w:t>
      </w:r>
      <w:r w:rsidR="003A1730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, подписанные </w:t>
      </w:r>
      <w:r w:rsidR="005355B0" w:rsidRPr="001C3A1A">
        <w:rPr>
          <w:rFonts w:cs="Arial"/>
          <w:sz w:val="26"/>
          <w:szCs w:val="26"/>
        </w:rPr>
        <w:t>электронной подписью</w:t>
      </w:r>
      <w:r w:rsidRPr="001C3A1A">
        <w:rPr>
          <w:rFonts w:cs="Arial"/>
          <w:sz w:val="26"/>
          <w:szCs w:val="26"/>
        </w:rPr>
        <w:t>, в</w:t>
      </w:r>
      <w:r w:rsidR="00053613" w:rsidRPr="001C3A1A">
        <w:rPr>
          <w:rFonts w:cs="Arial"/>
          <w:sz w:val="26"/>
          <w:szCs w:val="26"/>
        </w:rPr>
        <w:t xml:space="preserve"> соответствии с планом-графиком.</w:t>
      </w:r>
      <w:r w:rsidRPr="001C3A1A">
        <w:rPr>
          <w:rFonts w:cs="Arial"/>
          <w:sz w:val="26"/>
          <w:szCs w:val="26"/>
        </w:rPr>
        <w:t xml:space="preserve"> </w:t>
      </w:r>
    </w:p>
    <w:p w:rsidR="003A1730" w:rsidRPr="001C3A1A" w:rsidRDefault="00D75CEC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В течение трех рабочих дней со дня размещения заявки в ИС «АЦК-Госзаказ» письменно либо с помощью факсимильной связи уведомля</w:t>
      </w:r>
      <w:r w:rsidR="0063603E" w:rsidRPr="001C3A1A">
        <w:rPr>
          <w:rFonts w:cs="Arial"/>
          <w:sz w:val="26"/>
          <w:szCs w:val="26"/>
        </w:rPr>
        <w:t>ю</w:t>
      </w:r>
      <w:r w:rsidRPr="001C3A1A">
        <w:rPr>
          <w:rFonts w:cs="Arial"/>
          <w:sz w:val="26"/>
          <w:szCs w:val="26"/>
        </w:rPr>
        <w:t>т уполномоченный орган о размещ</w:t>
      </w:r>
      <w:r w:rsidR="00053613" w:rsidRPr="001C3A1A">
        <w:rPr>
          <w:rFonts w:cs="Arial"/>
          <w:sz w:val="26"/>
          <w:szCs w:val="26"/>
        </w:rPr>
        <w:t>ении последней.</w:t>
      </w:r>
      <w:r w:rsidR="00575A41" w:rsidRPr="001C3A1A">
        <w:rPr>
          <w:rFonts w:cs="Arial"/>
          <w:sz w:val="26"/>
          <w:szCs w:val="26"/>
        </w:rPr>
        <w:t xml:space="preserve">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4.1.2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У</w:t>
      </w:r>
      <w:r w:rsidRPr="001C3A1A">
        <w:rPr>
          <w:rFonts w:cs="Arial"/>
          <w:sz w:val="26"/>
          <w:szCs w:val="26"/>
        </w:rPr>
        <w:t>страняют замечания, представленные уполномоченным органом по заявкам на определение поставщиков (подрядчиков исполнителей), направляют</w:t>
      </w:r>
      <w:r w:rsidR="00396090" w:rsidRPr="001C3A1A">
        <w:rPr>
          <w:rFonts w:cs="Arial"/>
          <w:sz w:val="26"/>
          <w:szCs w:val="26"/>
        </w:rPr>
        <w:t xml:space="preserve"> соответствующую информацию</w:t>
      </w:r>
      <w:r w:rsidRPr="001C3A1A">
        <w:rPr>
          <w:rFonts w:cs="Arial"/>
          <w:sz w:val="26"/>
          <w:szCs w:val="26"/>
        </w:rPr>
        <w:t xml:space="preserve"> через </w:t>
      </w:r>
      <w:r w:rsidR="00324F8B" w:rsidRPr="001C3A1A">
        <w:rPr>
          <w:rFonts w:cs="Arial"/>
          <w:sz w:val="26"/>
          <w:szCs w:val="26"/>
        </w:rPr>
        <w:t>И</w:t>
      </w:r>
      <w:r w:rsidR="003A1730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 подписанн</w:t>
      </w:r>
      <w:r w:rsidR="0063603E" w:rsidRPr="001C3A1A">
        <w:rPr>
          <w:rFonts w:cs="Arial"/>
          <w:sz w:val="26"/>
          <w:szCs w:val="26"/>
        </w:rPr>
        <w:t>ую</w:t>
      </w:r>
      <w:r w:rsidRPr="001C3A1A">
        <w:rPr>
          <w:rFonts w:cs="Arial"/>
          <w:sz w:val="26"/>
          <w:szCs w:val="26"/>
        </w:rPr>
        <w:t xml:space="preserve"> </w:t>
      </w:r>
      <w:r w:rsidR="005355B0" w:rsidRPr="001C3A1A">
        <w:rPr>
          <w:rFonts w:cs="Arial"/>
          <w:sz w:val="26"/>
          <w:szCs w:val="26"/>
        </w:rPr>
        <w:t>электронной подписью</w:t>
      </w:r>
      <w:r w:rsidRPr="001C3A1A">
        <w:rPr>
          <w:rFonts w:cs="Arial"/>
          <w:sz w:val="26"/>
          <w:szCs w:val="26"/>
        </w:rPr>
        <w:t>, в сроки, пре</w:t>
      </w:r>
      <w:r w:rsidR="00053613" w:rsidRPr="001C3A1A">
        <w:rPr>
          <w:rFonts w:cs="Arial"/>
          <w:sz w:val="26"/>
          <w:szCs w:val="26"/>
        </w:rPr>
        <w:t>дусмотренные настоящим Порядком.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4.1.3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С</w:t>
      </w:r>
      <w:r w:rsidRPr="001C3A1A">
        <w:rPr>
          <w:rFonts w:cs="Arial"/>
          <w:sz w:val="26"/>
          <w:szCs w:val="26"/>
        </w:rPr>
        <w:t xml:space="preserve">огласовывают наличие лимитов бюджетных обязательств путем подтверждения </w:t>
      </w:r>
      <w:r w:rsidR="000D683D">
        <w:rPr>
          <w:rFonts w:cs="Arial"/>
          <w:sz w:val="26"/>
          <w:szCs w:val="26"/>
        </w:rPr>
        <w:t>Финансово-казначейским управлением</w:t>
      </w:r>
      <w:r w:rsidR="004D7762">
        <w:rPr>
          <w:rFonts w:cs="Arial"/>
          <w:sz w:val="26"/>
          <w:szCs w:val="26"/>
        </w:rPr>
        <w:t xml:space="preserve"> по Юргинскому району </w:t>
      </w:r>
      <w:r w:rsidR="000D683D">
        <w:rPr>
          <w:rFonts w:cs="Arial"/>
          <w:sz w:val="26"/>
          <w:szCs w:val="26"/>
        </w:rPr>
        <w:t xml:space="preserve"> Д</w:t>
      </w:r>
      <w:r w:rsidRPr="001C3A1A">
        <w:rPr>
          <w:rFonts w:cs="Arial"/>
          <w:sz w:val="26"/>
          <w:szCs w:val="26"/>
        </w:rPr>
        <w:t>епартамент</w:t>
      </w:r>
      <w:r w:rsidR="000D683D">
        <w:rPr>
          <w:rFonts w:cs="Arial"/>
          <w:sz w:val="26"/>
          <w:szCs w:val="26"/>
        </w:rPr>
        <w:t xml:space="preserve">а </w:t>
      </w:r>
      <w:r w:rsidRPr="001C3A1A">
        <w:rPr>
          <w:rFonts w:cs="Arial"/>
          <w:sz w:val="26"/>
          <w:szCs w:val="26"/>
        </w:rPr>
        <w:t xml:space="preserve">финансов Тюменской области заявок на определение поставщиков (подрядчиков, исполнителей) в </w:t>
      </w:r>
      <w:r w:rsidR="00324F8B" w:rsidRPr="001C3A1A">
        <w:rPr>
          <w:rFonts w:cs="Arial"/>
          <w:sz w:val="26"/>
          <w:szCs w:val="26"/>
        </w:rPr>
        <w:t>И</w:t>
      </w:r>
      <w:r w:rsidR="003A1730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 с использованием автоматизированной </w:t>
      </w:r>
      <w:r w:rsidR="00073465" w:rsidRPr="001C3A1A">
        <w:rPr>
          <w:rFonts w:cs="Arial"/>
          <w:sz w:val="26"/>
          <w:szCs w:val="26"/>
        </w:rPr>
        <w:t xml:space="preserve">информационной </w:t>
      </w:r>
      <w:r w:rsidRPr="001C3A1A">
        <w:rPr>
          <w:rFonts w:cs="Arial"/>
          <w:sz w:val="26"/>
          <w:szCs w:val="26"/>
        </w:rPr>
        <w:t xml:space="preserve">системы </w:t>
      </w:r>
      <w:r w:rsidR="00073465" w:rsidRPr="001C3A1A">
        <w:rPr>
          <w:rFonts w:cs="Arial"/>
          <w:sz w:val="26"/>
          <w:szCs w:val="26"/>
        </w:rPr>
        <w:t>управления общественными финансами</w:t>
      </w:r>
      <w:r w:rsidR="000D3AAD" w:rsidRPr="001C3A1A">
        <w:rPr>
          <w:rFonts w:cs="Arial"/>
          <w:sz w:val="26"/>
          <w:szCs w:val="26"/>
        </w:rPr>
        <w:t xml:space="preserve"> «АЦК-Финансы»</w:t>
      </w:r>
      <w:r w:rsidR="00053613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lastRenderedPageBreak/>
        <w:t>4.1.4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В</w:t>
      </w:r>
      <w:r w:rsidRPr="001C3A1A">
        <w:rPr>
          <w:rFonts w:cs="Arial"/>
          <w:sz w:val="26"/>
          <w:szCs w:val="26"/>
        </w:rPr>
        <w:t>носят уполномоченному органу предложения о способе определения поставщиков (подрядчиков</w:t>
      </w:r>
      <w:r w:rsidR="000A7038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исполнителей) в соответствии с законод</w:t>
      </w:r>
      <w:r w:rsidR="00D75CEC" w:rsidRPr="001C3A1A">
        <w:rPr>
          <w:rFonts w:cs="Arial"/>
          <w:sz w:val="26"/>
          <w:szCs w:val="26"/>
        </w:rPr>
        <w:t>ательством о конт</w:t>
      </w:r>
      <w:r w:rsidR="00396090" w:rsidRPr="001C3A1A">
        <w:rPr>
          <w:rFonts w:cs="Arial"/>
          <w:sz w:val="26"/>
          <w:szCs w:val="26"/>
        </w:rPr>
        <w:t>р</w:t>
      </w:r>
      <w:r w:rsidR="00053613" w:rsidRPr="001C3A1A">
        <w:rPr>
          <w:rFonts w:cs="Arial"/>
          <w:sz w:val="26"/>
          <w:szCs w:val="26"/>
        </w:rPr>
        <w:t>актной системе.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4.1.5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У</w:t>
      </w:r>
      <w:r w:rsidRPr="001C3A1A">
        <w:rPr>
          <w:rFonts w:cs="Arial"/>
          <w:sz w:val="26"/>
          <w:szCs w:val="26"/>
        </w:rPr>
        <w:t>тверждают документацию</w:t>
      </w:r>
      <w:r w:rsidR="00324F8B" w:rsidRPr="001C3A1A">
        <w:rPr>
          <w:rFonts w:cs="Arial"/>
          <w:sz w:val="26"/>
          <w:szCs w:val="26"/>
        </w:rPr>
        <w:t xml:space="preserve"> п</w:t>
      </w:r>
      <w:r w:rsidRPr="001C3A1A">
        <w:rPr>
          <w:rFonts w:cs="Arial"/>
          <w:sz w:val="26"/>
          <w:szCs w:val="26"/>
        </w:rPr>
        <w:t>о</w:t>
      </w:r>
      <w:r w:rsidR="00324F8B" w:rsidRPr="001C3A1A">
        <w:rPr>
          <w:rFonts w:cs="Arial"/>
          <w:sz w:val="26"/>
          <w:szCs w:val="26"/>
        </w:rPr>
        <w:t xml:space="preserve"> осуществлению</w:t>
      </w:r>
      <w:r w:rsidRPr="001C3A1A">
        <w:rPr>
          <w:rFonts w:cs="Arial"/>
          <w:sz w:val="26"/>
          <w:szCs w:val="26"/>
        </w:rPr>
        <w:t xml:space="preserve"> закупк</w:t>
      </w:r>
      <w:r w:rsidR="00324F8B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, в части соблюдения правил описания объекта закупки, установленных законодательством о контрактной системе, путем подписания в </w:t>
      </w:r>
      <w:r w:rsidR="00324F8B" w:rsidRPr="001C3A1A">
        <w:rPr>
          <w:rFonts w:cs="Arial"/>
          <w:sz w:val="26"/>
          <w:szCs w:val="26"/>
        </w:rPr>
        <w:t>И</w:t>
      </w:r>
      <w:r w:rsidR="003A1730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 электронной подписью и перевода на следующий статус электронного документа "решение о закупке", вкл</w:t>
      </w:r>
      <w:r w:rsidR="003A1730" w:rsidRPr="001C3A1A">
        <w:rPr>
          <w:rFonts w:cs="Arial"/>
          <w:sz w:val="26"/>
          <w:szCs w:val="26"/>
        </w:rPr>
        <w:t>ючающего утверждаемые документы</w:t>
      </w:r>
      <w:r w:rsidR="00053613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4.1.6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proofErr w:type="gramStart"/>
      <w:r w:rsidR="00DA6607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ри проведении открытого конкурса (в том числе конкурса с ограниченным участием и двухэтапного конкурса) по поступившим запросам </w:t>
      </w:r>
      <w:r w:rsidR="00782FAD" w:rsidRPr="001C3A1A">
        <w:rPr>
          <w:rFonts w:cs="Arial"/>
          <w:sz w:val="26"/>
          <w:szCs w:val="26"/>
        </w:rPr>
        <w:t xml:space="preserve">участников закупки </w:t>
      </w:r>
      <w:r w:rsidRPr="001C3A1A">
        <w:rPr>
          <w:rFonts w:cs="Arial"/>
          <w:sz w:val="26"/>
          <w:szCs w:val="26"/>
        </w:rPr>
        <w:t xml:space="preserve">о предоставлении разъяснений положений </w:t>
      </w:r>
      <w:r w:rsidR="00782FAD" w:rsidRPr="001C3A1A">
        <w:rPr>
          <w:rFonts w:cs="Arial"/>
          <w:sz w:val="26"/>
          <w:szCs w:val="26"/>
        </w:rPr>
        <w:t xml:space="preserve">конкурсной </w:t>
      </w:r>
      <w:r w:rsidRPr="001C3A1A">
        <w:rPr>
          <w:rFonts w:cs="Arial"/>
          <w:sz w:val="26"/>
          <w:szCs w:val="26"/>
        </w:rPr>
        <w:t xml:space="preserve">документации в отношении объекта закупки, технических заданий (спецификаций), обоснований начальной (максимальной) цены контракта (цены лота), условий исполнения контракта направляют в уполномоченный орган </w:t>
      </w:r>
      <w:r w:rsidR="00324F8B" w:rsidRPr="001C3A1A">
        <w:rPr>
          <w:rFonts w:cs="Arial"/>
          <w:sz w:val="26"/>
          <w:szCs w:val="26"/>
        </w:rPr>
        <w:t xml:space="preserve">с помощью ИС «АЦК-Госзаказ» </w:t>
      </w:r>
      <w:r w:rsidR="00782FAD" w:rsidRPr="001C3A1A">
        <w:rPr>
          <w:rFonts w:cs="Arial"/>
          <w:sz w:val="26"/>
          <w:szCs w:val="26"/>
        </w:rPr>
        <w:t xml:space="preserve"> </w:t>
      </w:r>
      <w:r w:rsidR="00324F8B" w:rsidRPr="001C3A1A">
        <w:rPr>
          <w:rFonts w:cs="Arial"/>
          <w:sz w:val="26"/>
          <w:szCs w:val="26"/>
        </w:rPr>
        <w:t xml:space="preserve"> ответ</w:t>
      </w:r>
      <w:r w:rsidRPr="001C3A1A">
        <w:rPr>
          <w:rFonts w:cs="Arial"/>
          <w:sz w:val="26"/>
          <w:szCs w:val="26"/>
        </w:rPr>
        <w:t xml:space="preserve">, </w:t>
      </w:r>
      <w:r w:rsidR="00511B4A" w:rsidRPr="001C3A1A">
        <w:rPr>
          <w:rFonts w:cs="Arial"/>
          <w:sz w:val="26"/>
          <w:szCs w:val="26"/>
        </w:rPr>
        <w:t>подписанный</w:t>
      </w:r>
      <w:r w:rsidR="00782FAD" w:rsidRPr="001C3A1A">
        <w:rPr>
          <w:rFonts w:cs="Arial"/>
          <w:sz w:val="26"/>
          <w:szCs w:val="26"/>
        </w:rPr>
        <w:t xml:space="preserve"> электронной подписью, </w:t>
      </w:r>
      <w:r w:rsidRPr="001C3A1A">
        <w:rPr>
          <w:rFonts w:cs="Arial"/>
          <w:sz w:val="26"/>
          <w:szCs w:val="26"/>
        </w:rPr>
        <w:t>для его размещения на официальном сайте</w:t>
      </w:r>
      <w:proofErr w:type="gramEnd"/>
      <w:r w:rsidRPr="001C3A1A">
        <w:rPr>
          <w:rFonts w:cs="Arial"/>
          <w:sz w:val="26"/>
          <w:szCs w:val="26"/>
        </w:rPr>
        <w:t>, в течение дня, следующего за днем поступления запроса к заказчику (с приложением к</w:t>
      </w:r>
      <w:r w:rsidR="00D75CEC" w:rsidRPr="001C3A1A">
        <w:rPr>
          <w:rFonts w:cs="Arial"/>
          <w:sz w:val="26"/>
          <w:szCs w:val="26"/>
        </w:rPr>
        <w:t>опии запроса участника закупки)</w:t>
      </w:r>
      <w:r w:rsidR="00053613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4.1.7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proofErr w:type="gramStart"/>
      <w:r w:rsidR="00DA6607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ри проведении электронного аукциона по поступившим запросам участников закупки о предоставлении разъяснений положений </w:t>
      </w:r>
      <w:r w:rsidR="00782FAD" w:rsidRPr="001C3A1A">
        <w:rPr>
          <w:rFonts w:cs="Arial"/>
          <w:sz w:val="26"/>
          <w:szCs w:val="26"/>
        </w:rPr>
        <w:t xml:space="preserve"> </w:t>
      </w:r>
      <w:r w:rsidRPr="001C3A1A">
        <w:rPr>
          <w:rFonts w:cs="Arial"/>
          <w:sz w:val="26"/>
          <w:szCs w:val="26"/>
        </w:rPr>
        <w:t xml:space="preserve">документации </w:t>
      </w:r>
      <w:r w:rsidR="00672CE4" w:rsidRPr="001C3A1A">
        <w:rPr>
          <w:rFonts w:cs="Arial"/>
          <w:sz w:val="26"/>
          <w:szCs w:val="26"/>
        </w:rPr>
        <w:t xml:space="preserve">об электронном аукционе </w:t>
      </w:r>
      <w:r w:rsidRPr="001C3A1A">
        <w:rPr>
          <w:rFonts w:cs="Arial"/>
          <w:sz w:val="26"/>
          <w:szCs w:val="26"/>
        </w:rPr>
        <w:t xml:space="preserve"> в отношении объекта закупки, технических заданий (спецификаций), обоснований начальной (максимальной) цены контракта (цены лота), условий исполнения контракта направляют в уполномоченный орган </w:t>
      </w:r>
      <w:r w:rsidR="00782FAD" w:rsidRPr="001C3A1A">
        <w:rPr>
          <w:rFonts w:cs="Arial"/>
          <w:sz w:val="26"/>
          <w:szCs w:val="26"/>
        </w:rPr>
        <w:t>с помощью ИС «АЦ</w:t>
      </w:r>
      <w:r w:rsidR="00511B4A" w:rsidRPr="001C3A1A">
        <w:rPr>
          <w:rFonts w:cs="Arial"/>
          <w:sz w:val="26"/>
          <w:szCs w:val="26"/>
        </w:rPr>
        <w:t>К</w:t>
      </w:r>
      <w:r w:rsidR="00782FAD" w:rsidRPr="001C3A1A">
        <w:rPr>
          <w:rFonts w:cs="Arial"/>
          <w:sz w:val="26"/>
          <w:szCs w:val="26"/>
        </w:rPr>
        <w:t xml:space="preserve">-Госзаказ» </w:t>
      </w:r>
      <w:r w:rsidRPr="001C3A1A">
        <w:rPr>
          <w:rFonts w:cs="Arial"/>
          <w:sz w:val="26"/>
          <w:szCs w:val="26"/>
        </w:rPr>
        <w:t>ответ, подписанн</w:t>
      </w:r>
      <w:r w:rsidR="00511B4A" w:rsidRPr="001C3A1A">
        <w:rPr>
          <w:rFonts w:cs="Arial"/>
          <w:sz w:val="26"/>
          <w:szCs w:val="26"/>
        </w:rPr>
        <w:t xml:space="preserve">ый </w:t>
      </w:r>
      <w:r w:rsidRPr="001C3A1A">
        <w:rPr>
          <w:rFonts w:cs="Arial"/>
          <w:sz w:val="26"/>
          <w:szCs w:val="26"/>
        </w:rPr>
        <w:t xml:space="preserve"> электронной подписью, в течение одного дня, следующего за днем, в котором поступил запрос</w:t>
      </w:r>
      <w:r w:rsidR="00053613" w:rsidRPr="001C3A1A">
        <w:rPr>
          <w:rFonts w:cs="Arial"/>
          <w:sz w:val="26"/>
          <w:szCs w:val="26"/>
        </w:rPr>
        <w:t>.</w:t>
      </w:r>
      <w:proofErr w:type="gramEnd"/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4.1.8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о предложению уполномоченного органа участвуют в </w:t>
      </w:r>
      <w:r w:rsidR="00396090" w:rsidRPr="001C3A1A">
        <w:rPr>
          <w:rFonts w:cs="Arial"/>
          <w:sz w:val="26"/>
          <w:szCs w:val="26"/>
        </w:rPr>
        <w:t>заседаниях</w:t>
      </w:r>
      <w:r w:rsidRPr="001C3A1A">
        <w:rPr>
          <w:rFonts w:cs="Arial"/>
          <w:sz w:val="26"/>
          <w:szCs w:val="26"/>
        </w:rPr>
        <w:t xml:space="preserve"> конкурсных (аукционных) комиссий</w:t>
      </w:r>
      <w:r w:rsidR="0001269E" w:rsidRPr="001C3A1A">
        <w:rPr>
          <w:rFonts w:cs="Arial"/>
          <w:sz w:val="26"/>
          <w:szCs w:val="26"/>
        </w:rPr>
        <w:t xml:space="preserve">, котировочных комиссиях, комиссиях по </w:t>
      </w:r>
      <w:r w:rsidR="00DA6607" w:rsidRPr="001C3A1A">
        <w:rPr>
          <w:rFonts w:cs="Arial"/>
          <w:sz w:val="26"/>
          <w:szCs w:val="26"/>
        </w:rPr>
        <w:t>рассмотрению заявок на участие в запросе предложений и окончательных предложений</w:t>
      </w:r>
      <w:r w:rsidR="00053613" w:rsidRPr="001C3A1A">
        <w:rPr>
          <w:rFonts w:cs="Arial"/>
          <w:sz w:val="26"/>
          <w:szCs w:val="26"/>
        </w:rPr>
        <w:t>.</w:t>
      </w:r>
    </w:p>
    <w:p w:rsidR="00A94318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4.1.9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Н</w:t>
      </w:r>
      <w:r w:rsidRPr="001C3A1A">
        <w:rPr>
          <w:rFonts w:cs="Arial"/>
          <w:sz w:val="26"/>
          <w:szCs w:val="26"/>
        </w:rPr>
        <w:t>а</w:t>
      </w:r>
      <w:r w:rsidR="00782FAD" w:rsidRPr="001C3A1A">
        <w:rPr>
          <w:rFonts w:cs="Arial"/>
          <w:sz w:val="26"/>
          <w:szCs w:val="26"/>
        </w:rPr>
        <w:t>правляют в уполномоченный орган с помощью ИС «АЦК-Госзаказ»</w:t>
      </w:r>
      <w:r w:rsidR="00A94318" w:rsidRPr="001C3A1A">
        <w:rPr>
          <w:rFonts w:cs="Arial"/>
          <w:sz w:val="26"/>
          <w:szCs w:val="26"/>
        </w:rPr>
        <w:t>:</w:t>
      </w:r>
      <w:r w:rsidR="00782FAD" w:rsidRPr="001C3A1A">
        <w:rPr>
          <w:rFonts w:cs="Arial"/>
          <w:sz w:val="26"/>
          <w:szCs w:val="26"/>
        </w:rPr>
        <w:t xml:space="preserve">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не </w:t>
      </w:r>
      <w:r w:rsidR="00396090" w:rsidRPr="001C3A1A">
        <w:rPr>
          <w:rFonts w:cs="Arial"/>
          <w:sz w:val="26"/>
          <w:szCs w:val="26"/>
        </w:rPr>
        <w:t>позднее,</w:t>
      </w:r>
      <w:r w:rsidRPr="001C3A1A">
        <w:rPr>
          <w:rFonts w:cs="Arial"/>
          <w:sz w:val="26"/>
          <w:szCs w:val="26"/>
        </w:rPr>
        <w:t xml:space="preserve"> чем за десять календарных дней до срока окончания рассмотрения и оцен</w:t>
      </w:r>
      <w:r w:rsidR="000A7038" w:rsidRPr="001C3A1A">
        <w:rPr>
          <w:rFonts w:cs="Arial"/>
          <w:sz w:val="26"/>
          <w:szCs w:val="26"/>
        </w:rPr>
        <w:t>ки заявок на участие в конкурсе</w:t>
      </w:r>
      <w:r w:rsidRPr="001C3A1A">
        <w:rPr>
          <w:rFonts w:cs="Arial"/>
          <w:sz w:val="26"/>
          <w:szCs w:val="26"/>
        </w:rPr>
        <w:t xml:space="preserve"> мотивированное заключение о соответствии участников закупки, треб</w:t>
      </w:r>
      <w:r w:rsidR="00A94318" w:rsidRPr="001C3A1A">
        <w:rPr>
          <w:rFonts w:cs="Arial"/>
          <w:sz w:val="26"/>
          <w:szCs w:val="26"/>
        </w:rPr>
        <w:t>ованиям конкурсной документации;</w:t>
      </w:r>
      <w:r w:rsidRPr="001C3A1A">
        <w:rPr>
          <w:rFonts w:cs="Arial"/>
          <w:sz w:val="26"/>
          <w:szCs w:val="26"/>
        </w:rPr>
        <w:t xml:space="preserve"> </w:t>
      </w:r>
    </w:p>
    <w:p w:rsidR="00575A41" w:rsidRPr="001C3A1A" w:rsidRDefault="00A94318" w:rsidP="00A94318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н</w:t>
      </w:r>
      <w:r w:rsidR="00575A41" w:rsidRPr="001C3A1A">
        <w:rPr>
          <w:rFonts w:cs="Arial"/>
          <w:sz w:val="26"/>
          <w:szCs w:val="26"/>
        </w:rPr>
        <w:t>е</w:t>
      </w:r>
      <w:r w:rsidRPr="001C3A1A">
        <w:rPr>
          <w:rFonts w:cs="Arial"/>
          <w:sz w:val="26"/>
          <w:szCs w:val="26"/>
        </w:rPr>
        <w:t xml:space="preserve"> </w:t>
      </w:r>
      <w:r w:rsidR="00575A41" w:rsidRPr="001C3A1A">
        <w:rPr>
          <w:rFonts w:cs="Arial"/>
          <w:sz w:val="26"/>
          <w:szCs w:val="26"/>
        </w:rPr>
        <w:t>позднее</w:t>
      </w:r>
      <w:r w:rsidR="000A7038" w:rsidRPr="001C3A1A">
        <w:rPr>
          <w:rFonts w:cs="Arial"/>
          <w:sz w:val="26"/>
          <w:szCs w:val="26"/>
        </w:rPr>
        <w:t xml:space="preserve">, </w:t>
      </w:r>
      <w:r w:rsidR="00575A41" w:rsidRPr="001C3A1A">
        <w:rPr>
          <w:rFonts w:cs="Arial"/>
          <w:sz w:val="26"/>
          <w:szCs w:val="26"/>
        </w:rPr>
        <w:t xml:space="preserve"> чем за десять календарных дней до срока окончания первого этапа двухэтапного конкурса, окончания второго этапа двухэтапного конкурса мотивированное заключение о соответствии участников первого этапа и окончательны</w:t>
      </w:r>
      <w:r w:rsidR="0063603E" w:rsidRPr="001C3A1A">
        <w:rPr>
          <w:rFonts w:cs="Arial"/>
          <w:sz w:val="26"/>
          <w:szCs w:val="26"/>
        </w:rPr>
        <w:t>х</w:t>
      </w:r>
      <w:r w:rsidR="00575A41" w:rsidRPr="001C3A1A">
        <w:rPr>
          <w:rFonts w:cs="Arial"/>
          <w:sz w:val="26"/>
          <w:szCs w:val="26"/>
        </w:rPr>
        <w:t xml:space="preserve"> заяв</w:t>
      </w:r>
      <w:r w:rsidR="0063603E" w:rsidRPr="001C3A1A">
        <w:rPr>
          <w:rFonts w:cs="Arial"/>
          <w:sz w:val="26"/>
          <w:szCs w:val="26"/>
        </w:rPr>
        <w:t>о</w:t>
      </w:r>
      <w:r w:rsidR="00575A41" w:rsidRPr="001C3A1A">
        <w:rPr>
          <w:rFonts w:cs="Arial"/>
          <w:sz w:val="26"/>
          <w:szCs w:val="26"/>
        </w:rPr>
        <w:t xml:space="preserve">к двухэтапного конкурса требованиям </w:t>
      </w:r>
      <w:r w:rsidR="00782FAD" w:rsidRPr="001C3A1A">
        <w:rPr>
          <w:rFonts w:cs="Arial"/>
          <w:sz w:val="26"/>
          <w:szCs w:val="26"/>
        </w:rPr>
        <w:t xml:space="preserve">конкурсной </w:t>
      </w:r>
      <w:r w:rsidRPr="001C3A1A">
        <w:rPr>
          <w:rFonts w:cs="Arial"/>
          <w:sz w:val="26"/>
          <w:szCs w:val="26"/>
        </w:rPr>
        <w:t>документации;</w:t>
      </w:r>
      <w:r w:rsidR="00575A41" w:rsidRPr="001C3A1A">
        <w:rPr>
          <w:rFonts w:cs="Arial"/>
          <w:sz w:val="26"/>
          <w:szCs w:val="26"/>
        </w:rPr>
        <w:t xml:space="preserve">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не позднее</w:t>
      </w:r>
      <w:r w:rsidR="000A7038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чем за пять календарных дней до срока окончания предквалификационного отбора и срока окончания рассмотрения и оценки заявок на участие в конкурсе с ограниченным участием, мотивированное заключение о соответствии участников  конкурса с ограниченным участием треб</w:t>
      </w:r>
      <w:r w:rsidR="00A94318" w:rsidRPr="001C3A1A">
        <w:rPr>
          <w:rFonts w:cs="Arial"/>
          <w:sz w:val="26"/>
          <w:szCs w:val="26"/>
        </w:rPr>
        <w:t>ованиям конкурсной документации.</w:t>
      </w:r>
    </w:p>
    <w:p w:rsidR="00A94318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lastRenderedPageBreak/>
        <w:t>4.1.10</w:t>
      </w:r>
      <w:r w:rsidR="00DA6607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r w:rsidR="00DA6607" w:rsidRPr="001C3A1A">
        <w:rPr>
          <w:rFonts w:cs="Arial"/>
          <w:sz w:val="26"/>
          <w:szCs w:val="26"/>
        </w:rPr>
        <w:t>Н</w:t>
      </w:r>
      <w:r w:rsidRPr="001C3A1A">
        <w:rPr>
          <w:rFonts w:cs="Arial"/>
          <w:sz w:val="26"/>
          <w:szCs w:val="26"/>
        </w:rPr>
        <w:t xml:space="preserve">аправляют в уполномоченный орган </w:t>
      </w:r>
      <w:r w:rsidR="00672CE4" w:rsidRPr="001C3A1A">
        <w:rPr>
          <w:rFonts w:cs="Arial"/>
          <w:sz w:val="26"/>
          <w:szCs w:val="26"/>
        </w:rPr>
        <w:t>с помощью ИС «АЦК-Госзаказ»</w:t>
      </w:r>
      <w:r w:rsidR="00A94318" w:rsidRPr="001C3A1A">
        <w:rPr>
          <w:rFonts w:cs="Arial"/>
          <w:sz w:val="26"/>
          <w:szCs w:val="26"/>
        </w:rPr>
        <w:t>:</w:t>
      </w:r>
    </w:p>
    <w:p w:rsidR="00575A41" w:rsidRPr="001C3A1A" w:rsidRDefault="00672CE4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 </w:t>
      </w:r>
      <w:r w:rsidR="00575A41" w:rsidRPr="001C3A1A">
        <w:rPr>
          <w:rFonts w:cs="Arial"/>
          <w:sz w:val="26"/>
          <w:szCs w:val="26"/>
        </w:rPr>
        <w:t>не позднее</w:t>
      </w:r>
      <w:r w:rsidRPr="001C3A1A">
        <w:rPr>
          <w:rFonts w:cs="Arial"/>
          <w:sz w:val="26"/>
          <w:szCs w:val="26"/>
        </w:rPr>
        <w:t>,</w:t>
      </w:r>
      <w:r w:rsidR="00575A41" w:rsidRPr="001C3A1A">
        <w:rPr>
          <w:rFonts w:cs="Arial"/>
          <w:sz w:val="26"/>
          <w:szCs w:val="26"/>
        </w:rPr>
        <w:t xml:space="preserve"> чем за </w:t>
      </w:r>
      <w:r w:rsidR="00D75CEC" w:rsidRPr="001C3A1A">
        <w:rPr>
          <w:rFonts w:cs="Arial"/>
          <w:sz w:val="26"/>
          <w:szCs w:val="26"/>
        </w:rPr>
        <w:t>два</w:t>
      </w:r>
      <w:r w:rsidR="00575A41" w:rsidRPr="001C3A1A">
        <w:rPr>
          <w:rFonts w:cs="Arial"/>
          <w:sz w:val="26"/>
          <w:szCs w:val="26"/>
        </w:rPr>
        <w:t xml:space="preserve"> календарных дня до окончания срока рассмотрения первых частей заявок на участие в электронном аукционе мотивированное заключение о соответствии первых частей заявок на участие в электронном аукционе требованиям докум</w:t>
      </w:r>
      <w:r w:rsidR="00A94318" w:rsidRPr="001C3A1A">
        <w:rPr>
          <w:rFonts w:cs="Arial"/>
          <w:sz w:val="26"/>
          <w:szCs w:val="26"/>
        </w:rPr>
        <w:t>ентации об электронном аукционе;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proofErr w:type="gramStart"/>
      <w:r w:rsidRPr="001C3A1A">
        <w:rPr>
          <w:rFonts w:cs="Arial"/>
          <w:sz w:val="26"/>
          <w:szCs w:val="26"/>
        </w:rPr>
        <w:t>в течение двух рабочих дней с</w:t>
      </w:r>
      <w:r w:rsidR="00DA6607" w:rsidRPr="001C3A1A">
        <w:rPr>
          <w:rFonts w:cs="Arial"/>
          <w:sz w:val="26"/>
          <w:szCs w:val="26"/>
        </w:rPr>
        <w:t>о дня</w:t>
      </w:r>
      <w:r w:rsidRPr="001C3A1A">
        <w:rPr>
          <w:rFonts w:cs="Arial"/>
          <w:sz w:val="26"/>
          <w:szCs w:val="26"/>
        </w:rPr>
        <w:t xml:space="preserve"> размещения на электронной площадке протокола проведения электронного аукциона мотивированное заключение о соответствии вторых частей заявок на участие</w:t>
      </w:r>
      <w:proofErr w:type="gramEnd"/>
      <w:r w:rsidRPr="001C3A1A">
        <w:rPr>
          <w:rFonts w:cs="Arial"/>
          <w:sz w:val="26"/>
          <w:szCs w:val="26"/>
        </w:rPr>
        <w:t xml:space="preserve"> в электронном аукционе требованиям докум</w:t>
      </w:r>
      <w:r w:rsidR="00053613" w:rsidRPr="001C3A1A">
        <w:rPr>
          <w:rFonts w:cs="Arial"/>
          <w:sz w:val="26"/>
          <w:szCs w:val="26"/>
        </w:rPr>
        <w:t>ентации об электронном аукционе.</w:t>
      </w:r>
    </w:p>
    <w:p w:rsidR="00575A41" w:rsidRPr="001C3A1A" w:rsidRDefault="007B3BC8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4.1.11. </w:t>
      </w:r>
      <w:r w:rsidR="00DA6607" w:rsidRPr="001C3A1A">
        <w:rPr>
          <w:rFonts w:cs="Arial"/>
          <w:sz w:val="26"/>
          <w:szCs w:val="26"/>
        </w:rPr>
        <w:t>Р</w:t>
      </w:r>
      <w:r w:rsidR="00575A41" w:rsidRPr="001C3A1A">
        <w:rPr>
          <w:rFonts w:cs="Arial"/>
          <w:sz w:val="26"/>
          <w:szCs w:val="26"/>
        </w:rPr>
        <w:t>азмещают</w:t>
      </w:r>
      <w:r w:rsidR="00E132DA" w:rsidRPr="001C3A1A">
        <w:rPr>
          <w:rFonts w:cs="Arial"/>
          <w:sz w:val="26"/>
          <w:szCs w:val="26"/>
        </w:rPr>
        <w:t xml:space="preserve"> через </w:t>
      </w:r>
      <w:r w:rsidR="00672CE4" w:rsidRPr="001C3A1A">
        <w:rPr>
          <w:rFonts w:cs="Arial"/>
          <w:sz w:val="26"/>
          <w:szCs w:val="26"/>
        </w:rPr>
        <w:t>И</w:t>
      </w:r>
      <w:r w:rsidR="003F2E8C" w:rsidRPr="001C3A1A">
        <w:rPr>
          <w:rFonts w:cs="Arial"/>
          <w:sz w:val="26"/>
          <w:szCs w:val="26"/>
        </w:rPr>
        <w:t>С "АЦК-Госзаказ"</w:t>
      </w:r>
      <w:r w:rsidR="00575A41" w:rsidRPr="001C3A1A">
        <w:rPr>
          <w:rFonts w:cs="Arial"/>
          <w:sz w:val="26"/>
          <w:szCs w:val="26"/>
        </w:rPr>
        <w:t xml:space="preserve"> сведен</w:t>
      </w:r>
      <w:r w:rsidR="00672CE4" w:rsidRPr="001C3A1A">
        <w:rPr>
          <w:rFonts w:cs="Arial"/>
          <w:sz w:val="26"/>
          <w:szCs w:val="26"/>
        </w:rPr>
        <w:t>ия о заключенных контрактах на о</w:t>
      </w:r>
      <w:r w:rsidR="00575A41" w:rsidRPr="001C3A1A">
        <w:rPr>
          <w:rFonts w:cs="Arial"/>
          <w:sz w:val="26"/>
          <w:szCs w:val="26"/>
        </w:rPr>
        <w:t>фициальном сайте в порядке, установленном законодательством Российской Федерации.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4.2. Заявки </w:t>
      </w:r>
      <w:r w:rsidR="000D3AAD" w:rsidRPr="001C3A1A">
        <w:rPr>
          <w:rFonts w:cs="Arial"/>
          <w:sz w:val="26"/>
          <w:szCs w:val="26"/>
        </w:rPr>
        <w:t xml:space="preserve">на определение поставщиков (подрядчиков, исполнителей) </w:t>
      </w:r>
      <w:r w:rsidRPr="001C3A1A">
        <w:rPr>
          <w:rFonts w:cs="Arial"/>
          <w:sz w:val="26"/>
          <w:szCs w:val="26"/>
        </w:rPr>
        <w:t>казенных учреждений</w:t>
      </w:r>
      <w:r w:rsidR="00DA6607" w:rsidRPr="001C3A1A">
        <w:rPr>
          <w:rFonts w:cs="Arial"/>
          <w:sz w:val="26"/>
          <w:szCs w:val="26"/>
        </w:rPr>
        <w:t xml:space="preserve"> для обеспечения нужд </w:t>
      </w:r>
      <w:r w:rsidR="003E1178">
        <w:rPr>
          <w:rFonts w:cs="Arial"/>
          <w:sz w:val="26"/>
          <w:szCs w:val="26"/>
        </w:rPr>
        <w:t>Юргинского муниципального района</w:t>
      </w:r>
      <w:r w:rsidRPr="001C3A1A">
        <w:rPr>
          <w:rFonts w:cs="Arial"/>
          <w:sz w:val="26"/>
          <w:szCs w:val="26"/>
        </w:rPr>
        <w:t xml:space="preserve"> согласовываются главными распорядителями бюджетных средств.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outlineLvl w:val="0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4.3. Процедуру заключения договор</w:t>
      </w:r>
      <w:r w:rsidR="0063603E" w:rsidRPr="001C3A1A">
        <w:rPr>
          <w:rFonts w:cs="Arial"/>
          <w:sz w:val="26"/>
          <w:szCs w:val="26"/>
        </w:rPr>
        <w:t>ов</w:t>
      </w:r>
      <w:r w:rsidRPr="001C3A1A">
        <w:rPr>
          <w:rFonts w:cs="Arial"/>
          <w:sz w:val="26"/>
          <w:szCs w:val="26"/>
        </w:rPr>
        <w:t xml:space="preserve"> (контрак</w:t>
      </w:r>
      <w:r w:rsidR="0063603E" w:rsidRPr="001C3A1A">
        <w:rPr>
          <w:rFonts w:cs="Arial"/>
          <w:sz w:val="26"/>
          <w:szCs w:val="26"/>
        </w:rPr>
        <w:t>тов</w:t>
      </w:r>
      <w:r w:rsidRPr="001C3A1A">
        <w:rPr>
          <w:rFonts w:cs="Arial"/>
          <w:sz w:val="26"/>
          <w:szCs w:val="26"/>
        </w:rPr>
        <w:t>) по результатам определения поставщиков (подрядчиков, исполнителей) и осуществление закуп</w:t>
      </w:r>
      <w:r w:rsidR="0063603E" w:rsidRPr="001C3A1A">
        <w:rPr>
          <w:rFonts w:cs="Arial"/>
          <w:sz w:val="26"/>
          <w:szCs w:val="26"/>
        </w:rPr>
        <w:t>о</w:t>
      </w:r>
      <w:r w:rsidRPr="001C3A1A">
        <w:rPr>
          <w:rFonts w:cs="Arial"/>
          <w:sz w:val="26"/>
          <w:szCs w:val="26"/>
        </w:rPr>
        <w:t xml:space="preserve">к у единственного поставщика (подрядчика, исполнителя), предусмотренных Федеральным </w:t>
      </w:r>
      <w:hyperlink r:id="rId17" w:history="1">
        <w:r w:rsidRPr="001C3A1A">
          <w:rPr>
            <w:rFonts w:cs="Arial"/>
            <w:sz w:val="26"/>
            <w:szCs w:val="26"/>
          </w:rPr>
          <w:t>законом</w:t>
        </w:r>
      </w:hyperlink>
      <w:r w:rsidRPr="001C3A1A">
        <w:rPr>
          <w:rFonts w:cs="Arial"/>
          <w:sz w:val="26"/>
          <w:szCs w:val="26"/>
        </w:rPr>
        <w:t xml:space="preserve"> N 44-ФЗ, заказчик осуществляет самостоятельно.</w:t>
      </w:r>
    </w:p>
    <w:p w:rsidR="008B5CC8" w:rsidRPr="001C3A1A" w:rsidRDefault="00575A41" w:rsidP="008B5CC8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4.4.</w:t>
      </w:r>
      <w:r w:rsidR="008B5CC8" w:rsidRPr="001C3A1A">
        <w:rPr>
          <w:rFonts w:cs="Arial"/>
          <w:sz w:val="26"/>
          <w:szCs w:val="26"/>
        </w:rPr>
        <w:t xml:space="preserve"> При осуществлении закупки заказчики вправе предусматривать авансовые платежи в следующих размерах:</w:t>
      </w:r>
    </w:p>
    <w:p w:rsidR="008B5CC8" w:rsidRPr="001C3A1A" w:rsidRDefault="008B5CC8" w:rsidP="008B5CC8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1) в размере до 100 процентов от суммы контракта - по контрактам о предоставлении услуг связи, контрактам купли-продажи автомобильного транспорта со специальной, нестандартной комплектацией, обеспечивающей надлежащий уровень безопасности и эксплуатации, о подписке на печатные издания и об их приобретении, об обучении на курсах повышения квалификации, о приобретении ави</w:t>
      </w:r>
      <w:proofErr w:type="gramStart"/>
      <w:r w:rsidRPr="001C3A1A">
        <w:rPr>
          <w:rFonts w:cs="Arial"/>
          <w:sz w:val="26"/>
          <w:szCs w:val="26"/>
        </w:rPr>
        <w:t>а-</w:t>
      </w:r>
      <w:proofErr w:type="gramEnd"/>
      <w:r w:rsidRPr="001C3A1A">
        <w:rPr>
          <w:rFonts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транспортом, путевок на санаторно-курортное </w:t>
      </w:r>
      <w:proofErr w:type="gramStart"/>
      <w:r w:rsidRPr="001C3A1A">
        <w:rPr>
          <w:rFonts w:cs="Arial"/>
          <w:sz w:val="26"/>
          <w:szCs w:val="26"/>
        </w:rPr>
        <w:t>лечение, по контрактам обязательного страхования гражданской ответственности владельцев транспортных средств, на проведение организационно-массовых и спортивно-массовых мероприятий, по контрактам, заключенным с организациями, реализующими заказ в сфере образования, здравоохранения, культуры, социальной политики, молодежной политики, физической культуры и спорта, по контрактам, подлежащим оплате за счет средств от иной приносящей доход деятельности, по контрактам подключения (присоединения) к сетям инженерно-технического обеспечения, по контрактам, заключенным в</w:t>
      </w:r>
      <w:proofErr w:type="gramEnd"/>
      <w:r w:rsidRPr="001C3A1A">
        <w:rPr>
          <w:rFonts w:cs="Arial"/>
          <w:sz w:val="26"/>
          <w:szCs w:val="26"/>
        </w:rPr>
        <w:t xml:space="preserve"> </w:t>
      </w:r>
      <w:proofErr w:type="gramStart"/>
      <w:r w:rsidRPr="001C3A1A">
        <w:rPr>
          <w:rFonts w:cs="Arial"/>
          <w:sz w:val="26"/>
          <w:szCs w:val="26"/>
        </w:rPr>
        <w:t>соответствии</w:t>
      </w:r>
      <w:proofErr w:type="gramEnd"/>
      <w:r w:rsidRPr="001C3A1A">
        <w:rPr>
          <w:rFonts w:cs="Arial"/>
          <w:sz w:val="26"/>
          <w:szCs w:val="26"/>
        </w:rPr>
        <w:t xml:space="preserve"> с </w:t>
      </w:r>
      <w:hyperlink r:id="rId18" w:history="1">
        <w:r w:rsidRPr="001C3A1A">
          <w:rPr>
            <w:rFonts w:cs="Arial"/>
            <w:sz w:val="26"/>
            <w:szCs w:val="26"/>
          </w:rPr>
          <w:t xml:space="preserve">пунктом 4 части 1 статьи </w:t>
        </w:r>
      </w:hyperlink>
      <w:r w:rsidRPr="001C3A1A">
        <w:rPr>
          <w:rFonts w:cs="Arial"/>
          <w:sz w:val="26"/>
          <w:szCs w:val="26"/>
        </w:rPr>
        <w:t>93 Федерального закона N 44-ФЗ;</w:t>
      </w:r>
    </w:p>
    <w:p w:rsidR="008B5CC8" w:rsidRPr="001C3A1A" w:rsidRDefault="008B5CC8" w:rsidP="008B5CC8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2) в размере до 30 процентов от суммы контракта - по остальным контрактам.</w:t>
      </w:r>
    </w:p>
    <w:p w:rsidR="00575A41" w:rsidRPr="001C3A1A" w:rsidRDefault="008B5CC8" w:rsidP="00575A41">
      <w:pPr>
        <w:autoSpaceDE w:val="0"/>
        <w:autoSpaceDN w:val="0"/>
        <w:adjustRightInd w:val="0"/>
        <w:ind w:firstLine="540"/>
        <w:jc w:val="both"/>
        <w:rPr>
          <w:rFonts w:cs="Arial"/>
          <w:bCs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4.5. </w:t>
      </w:r>
      <w:r w:rsidR="00575A41" w:rsidRPr="001C3A1A">
        <w:rPr>
          <w:rFonts w:cs="Arial"/>
          <w:sz w:val="26"/>
          <w:szCs w:val="26"/>
        </w:rPr>
        <w:t xml:space="preserve">Заказчики обязаны обосновать начальную (максимальную) цену контракта </w:t>
      </w:r>
      <w:r w:rsidR="00575A41" w:rsidRPr="001C3A1A">
        <w:rPr>
          <w:rFonts w:cs="Arial"/>
          <w:bCs/>
          <w:sz w:val="26"/>
          <w:szCs w:val="26"/>
        </w:rPr>
        <w:t xml:space="preserve">посредством применения методов, установленных статьей 22 </w:t>
      </w:r>
      <w:r w:rsidR="00575A41" w:rsidRPr="001C3A1A">
        <w:rPr>
          <w:rFonts w:cs="Arial"/>
          <w:sz w:val="26"/>
          <w:szCs w:val="26"/>
        </w:rPr>
        <w:t xml:space="preserve">Федерального закона № 44-ФЗ, а также включить указанное обоснование начальной (максимальной) цены контракта в </w:t>
      </w:r>
      <w:r w:rsidR="0001269E" w:rsidRPr="001C3A1A">
        <w:rPr>
          <w:rFonts w:cs="Arial"/>
          <w:sz w:val="26"/>
          <w:szCs w:val="26"/>
        </w:rPr>
        <w:t xml:space="preserve">заявку </w:t>
      </w:r>
      <w:r w:rsidR="00455AA2" w:rsidRPr="001C3A1A">
        <w:rPr>
          <w:rFonts w:cs="Arial"/>
          <w:sz w:val="26"/>
          <w:szCs w:val="26"/>
        </w:rPr>
        <w:t xml:space="preserve"> на определение поставщиков (подрядчиков, исполнителей)</w:t>
      </w:r>
      <w:r w:rsidR="00396090" w:rsidRPr="001C3A1A">
        <w:rPr>
          <w:rFonts w:cs="Arial"/>
          <w:sz w:val="26"/>
          <w:szCs w:val="26"/>
        </w:rPr>
        <w:t>, с приложением соответствующих документов по обоснованию начальной (максимальной) цены контракта</w:t>
      </w:r>
      <w:r w:rsidR="00575A41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outlineLvl w:val="1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lastRenderedPageBreak/>
        <w:t>Заказчики несут ответственность за обоснование начальной (максимальной) цены контракта (цены лота), в том числе за применение метода и полноту сведений</w:t>
      </w:r>
      <w:r w:rsidR="0063603E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указанных в обосновании начальной (максимальной) цены контракта.</w:t>
      </w:r>
    </w:p>
    <w:p w:rsidR="00575A41" w:rsidRPr="001C3A1A" w:rsidRDefault="008B5CC8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4.6</w:t>
      </w:r>
      <w:r w:rsidR="00575A41" w:rsidRPr="001C3A1A">
        <w:rPr>
          <w:rFonts w:cs="Arial"/>
          <w:sz w:val="26"/>
          <w:szCs w:val="26"/>
        </w:rPr>
        <w:t xml:space="preserve">. Заказчики в целях обеспечения непрерывности и повышения эффективности осуществления закупок товаров, работ, услуг вправе проводить совместные </w:t>
      </w:r>
      <w:r w:rsidR="00FA09D8" w:rsidRPr="001C3A1A">
        <w:rPr>
          <w:rFonts w:cs="Arial"/>
          <w:sz w:val="26"/>
          <w:szCs w:val="26"/>
        </w:rPr>
        <w:t>конкурсы и аукционы</w:t>
      </w:r>
      <w:r w:rsidR="00575A41" w:rsidRPr="001C3A1A">
        <w:rPr>
          <w:rFonts w:cs="Arial"/>
          <w:sz w:val="26"/>
          <w:szCs w:val="26"/>
        </w:rPr>
        <w:t xml:space="preserve"> для централизованного обеспечения своих нужд.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outlineLvl w:val="1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Права, обязанности и ответственность заказчиков, уполномоченного ор</w:t>
      </w:r>
      <w:r w:rsidR="00FA09D8" w:rsidRPr="001C3A1A">
        <w:rPr>
          <w:rFonts w:cs="Arial"/>
          <w:sz w:val="26"/>
          <w:szCs w:val="26"/>
        </w:rPr>
        <w:t>гана при проведении совместных конкурсов и аукционов, порядок проведения совместных конкурсов и аукционов</w:t>
      </w:r>
      <w:r w:rsidRPr="001C3A1A">
        <w:rPr>
          <w:rFonts w:cs="Arial"/>
          <w:sz w:val="26"/>
          <w:szCs w:val="26"/>
        </w:rPr>
        <w:t xml:space="preserve"> определяется соглашением сторон.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575A41" w:rsidRPr="003E1178" w:rsidRDefault="00575A41" w:rsidP="00575A41">
      <w:pPr>
        <w:autoSpaceDE w:val="0"/>
        <w:autoSpaceDN w:val="0"/>
        <w:adjustRightInd w:val="0"/>
        <w:jc w:val="center"/>
        <w:outlineLvl w:val="1"/>
        <w:rPr>
          <w:rFonts w:cs="Arial"/>
          <w:b/>
          <w:sz w:val="26"/>
          <w:szCs w:val="26"/>
        </w:rPr>
      </w:pPr>
      <w:r w:rsidRPr="003E1178">
        <w:rPr>
          <w:rFonts w:cs="Arial"/>
          <w:b/>
          <w:sz w:val="26"/>
          <w:szCs w:val="26"/>
        </w:rPr>
        <w:t xml:space="preserve">Глава 5. ВЗАИМОДЕЙСТВИЕ УПОЛНОМОЧЕННОГО ОРГАНА И ЗАКАЗЧИКОВ ПРИ ОПРЕДЕЛЕНИИ ПОСТАВЩИКОВ </w:t>
      </w:r>
    </w:p>
    <w:p w:rsidR="00575A41" w:rsidRPr="003E1178" w:rsidRDefault="00575A41" w:rsidP="00575A41">
      <w:pPr>
        <w:autoSpaceDE w:val="0"/>
        <w:autoSpaceDN w:val="0"/>
        <w:adjustRightInd w:val="0"/>
        <w:jc w:val="center"/>
        <w:outlineLvl w:val="1"/>
        <w:rPr>
          <w:rFonts w:cs="Arial"/>
          <w:b/>
          <w:sz w:val="26"/>
          <w:szCs w:val="26"/>
        </w:rPr>
      </w:pPr>
      <w:r w:rsidRPr="003E1178">
        <w:rPr>
          <w:rFonts w:cs="Arial"/>
          <w:b/>
          <w:sz w:val="26"/>
          <w:szCs w:val="26"/>
        </w:rPr>
        <w:t xml:space="preserve">(ПОДРЯДЧИКОВ, ИСПОЛНИТЕЛЕЙ)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5.1. Заказчики подают в уполномоченный орган заявки на определение поставщиков (подрядчиков, исполнителей) для осуществления закупки товаров, работ, услуг в соответствии с планами-графиками через </w:t>
      </w:r>
      <w:r w:rsidR="00672CE4" w:rsidRPr="001C3A1A">
        <w:rPr>
          <w:rFonts w:cs="Arial"/>
          <w:sz w:val="26"/>
          <w:szCs w:val="26"/>
        </w:rPr>
        <w:t>И</w:t>
      </w:r>
      <w:r w:rsidR="003F2E8C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>.</w:t>
      </w:r>
    </w:p>
    <w:p w:rsidR="0001269E" w:rsidRPr="001C3A1A" w:rsidRDefault="00575A41" w:rsidP="0001269E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Заявки</w:t>
      </w:r>
      <w:r w:rsidR="00455AA2" w:rsidRPr="001C3A1A">
        <w:rPr>
          <w:rFonts w:cs="Arial"/>
          <w:sz w:val="26"/>
          <w:szCs w:val="26"/>
        </w:rPr>
        <w:t xml:space="preserve"> на определение поставщиков (подрядчиков, исполнителей)</w:t>
      </w:r>
      <w:r w:rsidRPr="001C3A1A">
        <w:rPr>
          <w:rFonts w:cs="Arial"/>
          <w:sz w:val="26"/>
          <w:szCs w:val="26"/>
        </w:rPr>
        <w:t xml:space="preserve"> должны содержать </w:t>
      </w:r>
      <w:r w:rsidR="0001269E" w:rsidRPr="001C3A1A">
        <w:rPr>
          <w:rFonts w:cs="Arial"/>
          <w:sz w:val="26"/>
          <w:szCs w:val="26"/>
        </w:rPr>
        <w:t>описание объекта закупки в соответствии с требованиями контрактной системы</w:t>
      </w:r>
      <w:r w:rsidR="00396090" w:rsidRPr="001C3A1A">
        <w:rPr>
          <w:rFonts w:cs="Arial"/>
          <w:sz w:val="26"/>
          <w:szCs w:val="26"/>
        </w:rPr>
        <w:t>, проект контракта</w:t>
      </w:r>
      <w:r w:rsidR="0063603E" w:rsidRPr="001C3A1A">
        <w:rPr>
          <w:rFonts w:cs="Arial"/>
          <w:sz w:val="26"/>
          <w:szCs w:val="26"/>
        </w:rPr>
        <w:t>, техническое задание (спецификацию), обоснование начальной (максимальной) цены контракта (цены лота)</w:t>
      </w:r>
      <w:r w:rsidR="0001269E" w:rsidRPr="001C3A1A">
        <w:rPr>
          <w:rFonts w:cs="Arial"/>
          <w:sz w:val="26"/>
          <w:szCs w:val="26"/>
        </w:rPr>
        <w:t xml:space="preserve">.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outlineLvl w:val="1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 Заказчики несут ответственность за соответствие </w:t>
      </w:r>
      <w:r w:rsidR="0091210C" w:rsidRPr="001C3A1A">
        <w:rPr>
          <w:rFonts w:cs="Arial"/>
          <w:sz w:val="26"/>
          <w:szCs w:val="26"/>
        </w:rPr>
        <w:t>характеристик</w:t>
      </w:r>
      <w:r w:rsidR="005361E4" w:rsidRPr="001C3A1A">
        <w:rPr>
          <w:rFonts w:cs="Arial"/>
          <w:sz w:val="26"/>
          <w:szCs w:val="26"/>
        </w:rPr>
        <w:t xml:space="preserve"> установленны</w:t>
      </w:r>
      <w:r w:rsidR="0091210C" w:rsidRPr="001C3A1A">
        <w:rPr>
          <w:rFonts w:cs="Arial"/>
          <w:sz w:val="26"/>
          <w:szCs w:val="26"/>
        </w:rPr>
        <w:t>х</w:t>
      </w:r>
      <w:r w:rsidRPr="001C3A1A">
        <w:rPr>
          <w:rFonts w:cs="Arial"/>
          <w:sz w:val="26"/>
          <w:szCs w:val="26"/>
        </w:rPr>
        <w:t xml:space="preserve"> ими </w:t>
      </w:r>
      <w:r w:rsidR="00C92156" w:rsidRPr="001C3A1A">
        <w:rPr>
          <w:rFonts w:cs="Arial"/>
          <w:sz w:val="26"/>
          <w:szCs w:val="26"/>
        </w:rPr>
        <w:t xml:space="preserve">в описании </w:t>
      </w:r>
      <w:r w:rsidR="0057690E" w:rsidRPr="001C3A1A">
        <w:rPr>
          <w:rFonts w:cs="Arial"/>
          <w:sz w:val="26"/>
          <w:szCs w:val="26"/>
        </w:rPr>
        <w:t xml:space="preserve">объекта </w:t>
      </w:r>
      <w:r w:rsidR="00C92156" w:rsidRPr="001C3A1A">
        <w:rPr>
          <w:rFonts w:cs="Arial"/>
          <w:sz w:val="26"/>
          <w:szCs w:val="26"/>
        </w:rPr>
        <w:t>закупки</w:t>
      </w:r>
      <w:r w:rsidRPr="001C3A1A">
        <w:rPr>
          <w:rFonts w:cs="Arial"/>
          <w:sz w:val="26"/>
          <w:szCs w:val="26"/>
        </w:rPr>
        <w:t>, а также требовани</w:t>
      </w:r>
      <w:r w:rsidR="005361E4" w:rsidRPr="001C3A1A">
        <w:rPr>
          <w:rFonts w:cs="Arial"/>
          <w:sz w:val="26"/>
          <w:szCs w:val="26"/>
        </w:rPr>
        <w:t>й</w:t>
      </w:r>
      <w:r w:rsidRPr="001C3A1A">
        <w:rPr>
          <w:rFonts w:cs="Arial"/>
          <w:sz w:val="26"/>
          <w:szCs w:val="26"/>
        </w:rPr>
        <w:t>, установленны</w:t>
      </w:r>
      <w:r w:rsidR="0091210C" w:rsidRPr="001C3A1A">
        <w:rPr>
          <w:rFonts w:cs="Arial"/>
          <w:sz w:val="26"/>
          <w:szCs w:val="26"/>
        </w:rPr>
        <w:t>х</w:t>
      </w:r>
      <w:r w:rsidRPr="001C3A1A">
        <w:rPr>
          <w:rFonts w:cs="Arial"/>
          <w:sz w:val="26"/>
          <w:szCs w:val="26"/>
        </w:rPr>
        <w:t xml:space="preserve"> к участникам закупки</w:t>
      </w:r>
      <w:r w:rsidR="003F2E8C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действующему законодательству о контрактной системе.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5.2. Уполномоченный орган рассматривает поступившие заявки заказчиков на определение поставщиков (подрядчиков, исполнителей) на соответствие законодательству о</w:t>
      </w:r>
      <w:r w:rsidR="0057690E" w:rsidRPr="001C3A1A">
        <w:rPr>
          <w:rFonts w:cs="Arial"/>
          <w:sz w:val="26"/>
          <w:szCs w:val="26"/>
        </w:rPr>
        <w:t xml:space="preserve"> контрактной системе в течение 7</w:t>
      </w:r>
      <w:r w:rsidRPr="001C3A1A">
        <w:rPr>
          <w:rFonts w:cs="Arial"/>
          <w:sz w:val="26"/>
          <w:szCs w:val="26"/>
        </w:rPr>
        <w:t xml:space="preserve"> рабочих дней со дня их получения и принимает одно из следующих решений: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5.2.1</w:t>
      </w:r>
      <w:r w:rsidR="00620383" w:rsidRPr="001C3A1A">
        <w:rPr>
          <w:rFonts w:cs="Arial"/>
          <w:sz w:val="26"/>
          <w:szCs w:val="26"/>
        </w:rPr>
        <w:t>.</w:t>
      </w:r>
      <w:r w:rsidRPr="001C3A1A">
        <w:rPr>
          <w:rFonts w:cs="Arial"/>
          <w:sz w:val="26"/>
          <w:szCs w:val="26"/>
        </w:rPr>
        <w:t xml:space="preserve"> </w:t>
      </w:r>
      <w:proofErr w:type="gramStart"/>
      <w:r w:rsidR="00620383" w:rsidRPr="001C3A1A">
        <w:rPr>
          <w:rFonts w:cs="Arial"/>
          <w:sz w:val="26"/>
          <w:szCs w:val="26"/>
        </w:rPr>
        <w:t>И</w:t>
      </w:r>
      <w:r w:rsidR="0063603E" w:rsidRPr="001C3A1A">
        <w:rPr>
          <w:rFonts w:cs="Arial"/>
          <w:sz w:val="26"/>
          <w:szCs w:val="26"/>
        </w:rPr>
        <w:t xml:space="preserve">нициирует </w:t>
      </w:r>
      <w:r w:rsidRPr="001C3A1A">
        <w:rPr>
          <w:rFonts w:cs="Arial"/>
          <w:sz w:val="26"/>
          <w:szCs w:val="26"/>
        </w:rPr>
        <w:t>проведение процедуры определения поставщиков (подрядчиков, исполнителей) путем проведения конкурса (открытый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конкурс), аукциона (электронный аукцион, закрытый аукцион), запрос котировок</w:t>
      </w:r>
      <w:r w:rsidR="0057690E" w:rsidRPr="001C3A1A">
        <w:rPr>
          <w:rFonts w:cs="Arial"/>
          <w:sz w:val="26"/>
          <w:szCs w:val="26"/>
        </w:rPr>
        <w:t>, запрос предложений в течение 3</w:t>
      </w:r>
      <w:r w:rsidRPr="001C3A1A">
        <w:rPr>
          <w:rFonts w:cs="Arial"/>
          <w:sz w:val="26"/>
          <w:szCs w:val="26"/>
        </w:rPr>
        <w:t xml:space="preserve"> рабочих дней со дня окончания срока рассмотрения заявки заказчика, при этом заказчик утверждает документацию </w:t>
      </w:r>
      <w:r w:rsidR="00672CE4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о</w:t>
      </w:r>
      <w:r w:rsidR="00672CE4" w:rsidRPr="001C3A1A">
        <w:rPr>
          <w:rFonts w:cs="Arial"/>
          <w:sz w:val="26"/>
          <w:szCs w:val="26"/>
        </w:rPr>
        <w:t xml:space="preserve"> осуществлению </w:t>
      </w:r>
      <w:r w:rsidRPr="001C3A1A">
        <w:rPr>
          <w:rFonts w:cs="Arial"/>
          <w:sz w:val="26"/>
          <w:szCs w:val="26"/>
        </w:rPr>
        <w:t xml:space="preserve"> закупк</w:t>
      </w:r>
      <w:r w:rsidR="00672CE4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 в части </w:t>
      </w:r>
      <w:r w:rsidR="00396090" w:rsidRPr="001C3A1A">
        <w:rPr>
          <w:rFonts w:cs="Arial"/>
          <w:sz w:val="26"/>
          <w:szCs w:val="26"/>
        </w:rPr>
        <w:t>соблюдения</w:t>
      </w:r>
      <w:proofErr w:type="gramEnd"/>
      <w:r w:rsidR="00396090" w:rsidRPr="001C3A1A">
        <w:rPr>
          <w:rFonts w:cs="Arial"/>
          <w:sz w:val="26"/>
          <w:szCs w:val="26"/>
        </w:rPr>
        <w:t xml:space="preserve"> правил описания  объекта закупки, установленных законодательством о контрактной системе</w:t>
      </w:r>
      <w:r w:rsidR="00053613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5.2.2. </w:t>
      </w:r>
      <w:proofErr w:type="gramStart"/>
      <w:r w:rsidR="00620383" w:rsidRPr="001C3A1A">
        <w:rPr>
          <w:rFonts w:cs="Arial"/>
          <w:sz w:val="26"/>
          <w:szCs w:val="26"/>
        </w:rPr>
        <w:t>О</w:t>
      </w:r>
      <w:r w:rsidRPr="001C3A1A">
        <w:rPr>
          <w:rFonts w:cs="Arial"/>
          <w:sz w:val="26"/>
          <w:szCs w:val="26"/>
        </w:rPr>
        <w:t xml:space="preserve">тказывает в проведении процедуры определения поставщиков (подрядчиков, исполнителей) заказчикам в случае несоответствия заявок требованиям к оформлению заявки на определение поставщиков (подрядчиков, исполнителей), утвержденным </w:t>
      </w:r>
      <w:r w:rsidR="003867D6">
        <w:rPr>
          <w:rFonts w:cs="Arial"/>
          <w:sz w:val="26"/>
          <w:szCs w:val="26"/>
        </w:rPr>
        <w:t>постановлением</w:t>
      </w:r>
      <w:r w:rsidRPr="001C3A1A">
        <w:rPr>
          <w:rFonts w:cs="Arial"/>
          <w:sz w:val="26"/>
          <w:szCs w:val="26"/>
        </w:rPr>
        <w:t xml:space="preserve"> уполномоченного органа, наличия положений, противоречащих </w:t>
      </w:r>
      <w:r w:rsidR="0072102A" w:rsidRPr="001C3A1A">
        <w:rPr>
          <w:rFonts w:cs="Arial"/>
          <w:sz w:val="26"/>
          <w:szCs w:val="26"/>
        </w:rPr>
        <w:t xml:space="preserve">действующему </w:t>
      </w:r>
      <w:r w:rsidRPr="001C3A1A">
        <w:rPr>
          <w:rFonts w:cs="Arial"/>
          <w:sz w:val="26"/>
          <w:szCs w:val="26"/>
        </w:rPr>
        <w:t>законодательству Российской Федерации</w:t>
      </w:r>
      <w:r w:rsidR="003F2E8C" w:rsidRPr="001C3A1A">
        <w:rPr>
          <w:rFonts w:cs="Arial"/>
          <w:sz w:val="26"/>
          <w:szCs w:val="26"/>
        </w:rPr>
        <w:t xml:space="preserve"> о контрактной системе</w:t>
      </w:r>
      <w:r w:rsidRPr="001C3A1A">
        <w:rPr>
          <w:rFonts w:cs="Arial"/>
          <w:sz w:val="26"/>
          <w:szCs w:val="26"/>
        </w:rPr>
        <w:t xml:space="preserve">, </w:t>
      </w:r>
      <w:r w:rsidRPr="001C3A1A">
        <w:rPr>
          <w:rFonts w:cs="Arial"/>
          <w:sz w:val="26"/>
          <w:szCs w:val="26"/>
        </w:rPr>
        <w:lastRenderedPageBreak/>
        <w:t xml:space="preserve">законодательству Тюменской области, отсутствия согласования наличия </w:t>
      </w:r>
      <w:r w:rsidR="00455AA2" w:rsidRPr="001C3A1A">
        <w:rPr>
          <w:rFonts w:cs="Arial"/>
          <w:sz w:val="26"/>
          <w:szCs w:val="26"/>
        </w:rPr>
        <w:t>лимитов бюджетных обязательств</w:t>
      </w:r>
      <w:r w:rsidR="003E1178">
        <w:rPr>
          <w:rFonts w:cs="Arial"/>
          <w:sz w:val="26"/>
          <w:szCs w:val="26"/>
        </w:rPr>
        <w:t xml:space="preserve"> Финансово-казначейским  управление по Юргинскому району </w:t>
      </w:r>
      <w:r w:rsidR="00455AA2" w:rsidRPr="001C3A1A">
        <w:rPr>
          <w:rFonts w:cs="Arial"/>
          <w:sz w:val="26"/>
          <w:szCs w:val="26"/>
        </w:rPr>
        <w:t xml:space="preserve"> Д</w:t>
      </w:r>
      <w:r w:rsidRPr="001C3A1A">
        <w:rPr>
          <w:rFonts w:cs="Arial"/>
          <w:sz w:val="26"/>
          <w:szCs w:val="26"/>
        </w:rPr>
        <w:t>епартамент</w:t>
      </w:r>
      <w:r w:rsidR="003E1178">
        <w:rPr>
          <w:rFonts w:cs="Arial"/>
          <w:sz w:val="26"/>
          <w:szCs w:val="26"/>
        </w:rPr>
        <w:t>а</w:t>
      </w:r>
      <w:r w:rsidRPr="001C3A1A">
        <w:rPr>
          <w:rFonts w:cs="Arial"/>
          <w:sz w:val="26"/>
          <w:szCs w:val="26"/>
        </w:rPr>
        <w:t xml:space="preserve"> финансов Тюменской области путем подтверждения заявок на определение поставщиков</w:t>
      </w:r>
      <w:proofErr w:type="gramEnd"/>
      <w:r w:rsidRPr="001C3A1A">
        <w:rPr>
          <w:rFonts w:cs="Arial"/>
          <w:sz w:val="26"/>
          <w:szCs w:val="26"/>
        </w:rPr>
        <w:t xml:space="preserve"> (подрядчиков, исполнителей) в </w:t>
      </w:r>
      <w:r w:rsidR="00672CE4" w:rsidRPr="001C3A1A">
        <w:rPr>
          <w:rFonts w:cs="Arial"/>
          <w:sz w:val="26"/>
          <w:szCs w:val="26"/>
        </w:rPr>
        <w:t>И</w:t>
      </w:r>
      <w:r w:rsidR="00FC27C3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 с использованием </w:t>
      </w:r>
      <w:r w:rsidR="00E132DA" w:rsidRPr="001C3A1A">
        <w:rPr>
          <w:rFonts w:cs="Arial"/>
          <w:sz w:val="26"/>
          <w:szCs w:val="26"/>
        </w:rPr>
        <w:t>автоматизированной информационной системы управления общественными финансами</w:t>
      </w:r>
      <w:r w:rsidR="00455AA2" w:rsidRPr="001C3A1A">
        <w:rPr>
          <w:rFonts w:cs="Arial"/>
          <w:sz w:val="26"/>
          <w:szCs w:val="26"/>
        </w:rPr>
        <w:t xml:space="preserve"> «АЦК-Финансы»</w:t>
      </w:r>
      <w:r w:rsidRPr="001C3A1A">
        <w:rPr>
          <w:rFonts w:cs="Arial"/>
          <w:sz w:val="26"/>
          <w:szCs w:val="26"/>
        </w:rPr>
        <w:t xml:space="preserve">.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Заявка, учитывающая замечания уполномоченного органа, подается заказчиком </w:t>
      </w:r>
      <w:r w:rsidR="00FC27C3" w:rsidRPr="001C3A1A">
        <w:rPr>
          <w:rFonts w:cs="Arial"/>
          <w:sz w:val="26"/>
          <w:szCs w:val="26"/>
        </w:rPr>
        <w:t>повторно</w:t>
      </w:r>
      <w:r w:rsidRPr="001C3A1A">
        <w:rPr>
          <w:rFonts w:cs="Arial"/>
          <w:sz w:val="26"/>
          <w:szCs w:val="26"/>
        </w:rPr>
        <w:t xml:space="preserve"> в течение 5 рабочих дней со дня поступления мотивированного ответа об отказе в </w:t>
      </w:r>
      <w:r w:rsidR="00FC27C3" w:rsidRPr="001C3A1A">
        <w:rPr>
          <w:rFonts w:cs="Arial"/>
          <w:sz w:val="26"/>
          <w:szCs w:val="26"/>
        </w:rPr>
        <w:t>определении поставщика (подрядчика, исполнителя)</w:t>
      </w:r>
      <w:r w:rsidR="00145343" w:rsidRPr="001C3A1A">
        <w:rPr>
          <w:rFonts w:cs="Arial"/>
          <w:sz w:val="26"/>
          <w:szCs w:val="26"/>
        </w:rPr>
        <w:t>. В</w:t>
      </w:r>
      <w:r w:rsidR="000A7038" w:rsidRPr="001C3A1A">
        <w:rPr>
          <w:rFonts w:cs="Arial"/>
          <w:sz w:val="26"/>
          <w:szCs w:val="26"/>
        </w:rPr>
        <w:t xml:space="preserve"> случае подачи </w:t>
      </w:r>
      <w:r w:rsidR="00145343" w:rsidRPr="001C3A1A">
        <w:rPr>
          <w:rFonts w:cs="Arial"/>
          <w:sz w:val="26"/>
          <w:szCs w:val="26"/>
        </w:rPr>
        <w:t xml:space="preserve">заявки, учитывающей замечания уполномоченного органа, </w:t>
      </w:r>
      <w:r w:rsidR="000A7038" w:rsidRPr="001C3A1A">
        <w:rPr>
          <w:rFonts w:cs="Arial"/>
          <w:sz w:val="26"/>
          <w:szCs w:val="26"/>
        </w:rPr>
        <w:t xml:space="preserve"> по истечении указанного срока з</w:t>
      </w:r>
      <w:r w:rsidRPr="001C3A1A">
        <w:rPr>
          <w:rFonts w:cs="Arial"/>
          <w:sz w:val="26"/>
          <w:szCs w:val="26"/>
        </w:rPr>
        <w:t>аявке присваивается новый номер, ее рассмотрение осуществляется в общем порядке.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5.3. В случае необходимости внесения изменений в документацию</w:t>
      </w:r>
      <w:r w:rsidR="00672CE4" w:rsidRPr="001C3A1A">
        <w:rPr>
          <w:rFonts w:cs="Arial"/>
          <w:sz w:val="26"/>
          <w:szCs w:val="26"/>
        </w:rPr>
        <w:t xml:space="preserve"> п</w:t>
      </w:r>
      <w:r w:rsidRPr="001C3A1A">
        <w:rPr>
          <w:rFonts w:cs="Arial"/>
          <w:sz w:val="26"/>
          <w:szCs w:val="26"/>
        </w:rPr>
        <w:t xml:space="preserve">о </w:t>
      </w:r>
      <w:r w:rsidR="00672CE4" w:rsidRPr="001C3A1A">
        <w:rPr>
          <w:rFonts w:cs="Arial"/>
          <w:sz w:val="26"/>
          <w:szCs w:val="26"/>
        </w:rPr>
        <w:t xml:space="preserve">осуществлению </w:t>
      </w:r>
      <w:r w:rsidRPr="001C3A1A">
        <w:rPr>
          <w:rFonts w:cs="Arial"/>
          <w:sz w:val="26"/>
          <w:szCs w:val="26"/>
        </w:rPr>
        <w:t>закупк</w:t>
      </w:r>
      <w:r w:rsidR="00672CE4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 (за исключением проведения запроса предложений) заказчик представляет</w:t>
      </w:r>
      <w:r w:rsidR="002A7839" w:rsidRPr="001C3A1A">
        <w:rPr>
          <w:rFonts w:cs="Arial"/>
          <w:sz w:val="26"/>
          <w:szCs w:val="26"/>
        </w:rPr>
        <w:t xml:space="preserve"> посредством </w:t>
      </w:r>
      <w:r w:rsidR="00672CE4" w:rsidRPr="001C3A1A">
        <w:rPr>
          <w:rFonts w:cs="Arial"/>
          <w:sz w:val="26"/>
          <w:szCs w:val="26"/>
        </w:rPr>
        <w:t>И</w:t>
      </w:r>
      <w:r w:rsidR="003F2E8C" w:rsidRPr="001C3A1A">
        <w:rPr>
          <w:rFonts w:cs="Arial"/>
          <w:sz w:val="26"/>
          <w:szCs w:val="26"/>
        </w:rPr>
        <w:t>С "АЦК-Госзаказ"</w:t>
      </w:r>
      <w:r w:rsidRPr="001C3A1A">
        <w:rPr>
          <w:rFonts w:cs="Arial"/>
          <w:sz w:val="26"/>
          <w:szCs w:val="26"/>
        </w:rPr>
        <w:t xml:space="preserve"> в уполномоченный орган изменения в документацию </w:t>
      </w:r>
      <w:r w:rsidR="00672CE4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о </w:t>
      </w:r>
      <w:r w:rsidR="00672CE4" w:rsidRPr="001C3A1A">
        <w:rPr>
          <w:rFonts w:cs="Arial"/>
          <w:sz w:val="26"/>
          <w:szCs w:val="26"/>
        </w:rPr>
        <w:t>осуществлению закупки</w:t>
      </w:r>
      <w:r w:rsidRPr="001C3A1A">
        <w:rPr>
          <w:rFonts w:cs="Arial"/>
          <w:sz w:val="26"/>
          <w:szCs w:val="26"/>
        </w:rPr>
        <w:t>, в сроки: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не позднее</w:t>
      </w:r>
      <w:r w:rsidR="0089398F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чем за восемь </w:t>
      </w:r>
      <w:r w:rsidR="00455AA2" w:rsidRPr="001C3A1A">
        <w:rPr>
          <w:rFonts w:cs="Arial"/>
          <w:sz w:val="26"/>
          <w:szCs w:val="26"/>
        </w:rPr>
        <w:t xml:space="preserve">календарных </w:t>
      </w:r>
      <w:r w:rsidRPr="001C3A1A">
        <w:rPr>
          <w:rFonts w:cs="Arial"/>
          <w:sz w:val="26"/>
          <w:szCs w:val="26"/>
        </w:rPr>
        <w:t xml:space="preserve">дней до дня окончания </w:t>
      </w:r>
      <w:r w:rsidR="00620383" w:rsidRPr="001C3A1A">
        <w:rPr>
          <w:rFonts w:cs="Arial"/>
          <w:sz w:val="26"/>
          <w:szCs w:val="26"/>
        </w:rPr>
        <w:t xml:space="preserve">срока </w:t>
      </w:r>
      <w:r w:rsidRPr="001C3A1A">
        <w:rPr>
          <w:rFonts w:cs="Arial"/>
          <w:sz w:val="26"/>
          <w:szCs w:val="26"/>
        </w:rPr>
        <w:t xml:space="preserve">подачи заявок на участие в конкурсе и вскрытия конвертов;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не позднее</w:t>
      </w:r>
      <w:r w:rsidR="0089398F" w:rsidRPr="001C3A1A">
        <w:rPr>
          <w:rFonts w:cs="Arial"/>
          <w:sz w:val="26"/>
          <w:szCs w:val="26"/>
        </w:rPr>
        <w:t xml:space="preserve">, </w:t>
      </w:r>
      <w:r w:rsidRPr="001C3A1A">
        <w:rPr>
          <w:rFonts w:cs="Arial"/>
          <w:sz w:val="26"/>
          <w:szCs w:val="26"/>
        </w:rPr>
        <w:t xml:space="preserve">чем за четыре </w:t>
      </w:r>
      <w:r w:rsidR="00455AA2" w:rsidRPr="001C3A1A">
        <w:rPr>
          <w:rFonts w:cs="Arial"/>
          <w:sz w:val="26"/>
          <w:szCs w:val="26"/>
        </w:rPr>
        <w:t xml:space="preserve">календарных дня </w:t>
      </w:r>
      <w:r w:rsidR="0089398F" w:rsidRPr="001C3A1A">
        <w:rPr>
          <w:rFonts w:cs="Arial"/>
          <w:sz w:val="26"/>
          <w:szCs w:val="26"/>
        </w:rPr>
        <w:t xml:space="preserve">до </w:t>
      </w:r>
      <w:r w:rsidRPr="001C3A1A">
        <w:rPr>
          <w:rFonts w:cs="Arial"/>
          <w:sz w:val="26"/>
          <w:szCs w:val="26"/>
        </w:rPr>
        <w:t xml:space="preserve">дня </w:t>
      </w:r>
      <w:r w:rsidR="0089398F" w:rsidRPr="001C3A1A">
        <w:rPr>
          <w:rFonts w:cs="Arial"/>
          <w:sz w:val="26"/>
          <w:szCs w:val="26"/>
        </w:rPr>
        <w:t xml:space="preserve">окончания </w:t>
      </w:r>
      <w:r w:rsidR="00620383" w:rsidRPr="001C3A1A">
        <w:rPr>
          <w:rFonts w:cs="Arial"/>
          <w:sz w:val="26"/>
          <w:szCs w:val="26"/>
        </w:rPr>
        <w:t xml:space="preserve">срока </w:t>
      </w:r>
      <w:r w:rsidRPr="001C3A1A">
        <w:rPr>
          <w:rFonts w:cs="Arial"/>
          <w:sz w:val="26"/>
          <w:szCs w:val="26"/>
        </w:rPr>
        <w:t xml:space="preserve">подачи заявок на участие в электронном аукционе;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не позднее</w:t>
      </w:r>
      <w:r w:rsidR="0089398F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чем за три рабочих дня до даты истечения срока подачи заявок на участие в запросе котировок.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5.4. </w:t>
      </w:r>
      <w:proofErr w:type="gramStart"/>
      <w:r w:rsidRPr="001C3A1A">
        <w:rPr>
          <w:rFonts w:cs="Arial"/>
          <w:sz w:val="26"/>
          <w:szCs w:val="26"/>
        </w:rPr>
        <w:t>Уполномоченный орган в течение двух</w:t>
      </w:r>
      <w:r w:rsidR="00455AA2" w:rsidRPr="001C3A1A">
        <w:rPr>
          <w:rFonts w:cs="Arial"/>
          <w:sz w:val="26"/>
          <w:szCs w:val="26"/>
        </w:rPr>
        <w:t xml:space="preserve"> календарных</w:t>
      </w:r>
      <w:r w:rsidRPr="001C3A1A">
        <w:rPr>
          <w:rFonts w:cs="Arial"/>
          <w:sz w:val="26"/>
          <w:szCs w:val="26"/>
        </w:rPr>
        <w:t xml:space="preserve"> дней</w:t>
      </w:r>
      <w:r w:rsidR="00281162" w:rsidRPr="001C3A1A">
        <w:rPr>
          <w:rFonts w:cs="Arial"/>
          <w:sz w:val="26"/>
          <w:szCs w:val="26"/>
        </w:rPr>
        <w:t xml:space="preserve"> (одного </w:t>
      </w:r>
      <w:r w:rsidR="00455AA2" w:rsidRPr="001C3A1A">
        <w:rPr>
          <w:rFonts w:cs="Arial"/>
          <w:sz w:val="26"/>
          <w:szCs w:val="26"/>
        </w:rPr>
        <w:t>календарного д</w:t>
      </w:r>
      <w:r w:rsidR="00281162" w:rsidRPr="001C3A1A">
        <w:rPr>
          <w:rFonts w:cs="Arial"/>
          <w:sz w:val="26"/>
          <w:szCs w:val="26"/>
        </w:rPr>
        <w:t xml:space="preserve">ня в случае необходимости внесения изменений в извещение  о проведении запроса котировок) </w:t>
      </w:r>
      <w:r w:rsidRPr="001C3A1A">
        <w:rPr>
          <w:rFonts w:cs="Arial"/>
          <w:sz w:val="26"/>
          <w:szCs w:val="26"/>
        </w:rPr>
        <w:t xml:space="preserve">со дня получения </w:t>
      </w:r>
      <w:r w:rsidR="00FC27C3" w:rsidRPr="001C3A1A">
        <w:rPr>
          <w:rFonts w:cs="Arial"/>
          <w:sz w:val="26"/>
          <w:szCs w:val="26"/>
        </w:rPr>
        <w:t>обра</w:t>
      </w:r>
      <w:r w:rsidRPr="001C3A1A">
        <w:rPr>
          <w:rFonts w:cs="Arial"/>
          <w:sz w:val="26"/>
          <w:szCs w:val="26"/>
        </w:rPr>
        <w:t xml:space="preserve">щения заказчика о внесении изменений, указанных в </w:t>
      </w:r>
      <w:hyperlink r:id="rId19" w:history="1">
        <w:r w:rsidRPr="001C3A1A">
          <w:rPr>
            <w:rFonts w:cs="Arial"/>
            <w:sz w:val="26"/>
            <w:szCs w:val="26"/>
          </w:rPr>
          <w:t>пункте 5.3</w:t>
        </w:r>
      </w:hyperlink>
      <w:r w:rsidRPr="001C3A1A">
        <w:rPr>
          <w:rFonts w:cs="Arial"/>
          <w:sz w:val="26"/>
          <w:szCs w:val="26"/>
        </w:rPr>
        <w:t xml:space="preserve"> настоящего Порядка, принимает решение о внесении соответствующих изменений в документацию </w:t>
      </w:r>
      <w:r w:rsidR="00672CE4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 xml:space="preserve">о </w:t>
      </w:r>
      <w:r w:rsidR="00672CE4" w:rsidRPr="001C3A1A">
        <w:rPr>
          <w:rFonts w:cs="Arial"/>
          <w:sz w:val="26"/>
          <w:szCs w:val="26"/>
        </w:rPr>
        <w:t xml:space="preserve">осуществлению </w:t>
      </w:r>
      <w:r w:rsidRPr="001C3A1A">
        <w:rPr>
          <w:rFonts w:cs="Arial"/>
          <w:sz w:val="26"/>
          <w:szCs w:val="26"/>
        </w:rPr>
        <w:t>закупк</w:t>
      </w:r>
      <w:r w:rsidR="00672CE4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 либо об отказе внесения указанных изменений.</w:t>
      </w:r>
      <w:proofErr w:type="gramEnd"/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В случае принятия решения о внесении изменений, указанных в </w:t>
      </w:r>
      <w:hyperlink r:id="rId20" w:history="1">
        <w:r w:rsidRPr="001C3A1A">
          <w:rPr>
            <w:rFonts w:cs="Arial"/>
            <w:sz w:val="26"/>
            <w:szCs w:val="26"/>
          </w:rPr>
          <w:t>пункте 5.3</w:t>
        </w:r>
      </w:hyperlink>
      <w:r w:rsidRPr="001C3A1A">
        <w:rPr>
          <w:rFonts w:cs="Arial"/>
          <w:sz w:val="26"/>
          <w:szCs w:val="26"/>
        </w:rPr>
        <w:t xml:space="preserve"> настоящего Порядка</w:t>
      </w:r>
      <w:r w:rsidR="00505D71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Уполномоченный орган размещает информацию о внесении изменений в документацию </w:t>
      </w:r>
      <w:r w:rsidR="00672CE4" w:rsidRPr="001C3A1A">
        <w:rPr>
          <w:rFonts w:cs="Arial"/>
          <w:sz w:val="26"/>
          <w:szCs w:val="26"/>
        </w:rPr>
        <w:t>п</w:t>
      </w:r>
      <w:r w:rsidRPr="001C3A1A">
        <w:rPr>
          <w:rFonts w:cs="Arial"/>
          <w:sz w:val="26"/>
          <w:szCs w:val="26"/>
        </w:rPr>
        <w:t>о</w:t>
      </w:r>
      <w:r w:rsidR="00672CE4" w:rsidRPr="001C3A1A">
        <w:rPr>
          <w:rFonts w:cs="Arial"/>
          <w:sz w:val="26"/>
          <w:szCs w:val="26"/>
        </w:rPr>
        <w:t xml:space="preserve"> осуществлению</w:t>
      </w:r>
      <w:r w:rsidRPr="001C3A1A">
        <w:rPr>
          <w:rFonts w:cs="Arial"/>
          <w:sz w:val="26"/>
          <w:szCs w:val="26"/>
        </w:rPr>
        <w:t xml:space="preserve"> закупк</w:t>
      </w:r>
      <w:r w:rsidR="00672CE4" w:rsidRPr="001C3A1A">
        <w:rPr>
          <w:rFonts w:cs="Arial"/>
          <w:sz w:val="26"/>
          <w:szCs w:val="26"/>
        </w:rPr>
        <w:t>и</w:t>
      </w:r>
      <w:r w:rsidRPr="001C3A1A">
        <w:rPr>
          <w:rFonts w:cs="Arial"/>
          <w:sz w:val="26"/>
          <w:szCs w:val="26"/>
        </w:rPr>
        <w:t xml:space="preserve"> в порядке и сроки</w:t>
      </w:r>
      <w:r w:rsidR="00505D71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установленные законодательством о контрактной системе. </w:t>
      </w:r>
    </w:p>
    <w:p w:rsidR="0072102A" w:rsidRPr="001C3A1A" w:rsidRDefault="00575A41" w:rsidP="0072102A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5.5. </w:t>
      </w:r>
      <w:r w:rsidR="0072102A" w:rsidRPr="001C3A1A">
        <w:rPr>
          <w:rFonts w:cs="Arial"/>
          <w:sz w:val="26"/>
          <w:szCs w:val="26"/>
        </w:rPr>
        <w:t>По результатам первого этапа двухэтапного конкурса, заказчик вправе уточнить условия закупки в соответствии с положениями законодательства о контрактной системе.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В случае необходимости уточнения условий закупки по результатам первого этапа двухэтапного конкурса заказчик предоставляет в уполномоченный орган в электронном виде через </w:t>
      </w:r>
      <w:r w:rsidR="00672CE4" w:rsidRPr="001C3A1A">
        <w:rPr>
          <w:rFonts w:cs="Arial"/>
          <w:sz w:val="26"/>
          <w:szCs w:val="26"/>
        </w:rPr>
        <w:t>И</w:t>
      </w:r>
      <w:r w:rsidR="003F2E8C" w:rsidRPr="001C3A1A">
        <w:rPr>
          <w:rFonts w:cs="Arial"/>
          <w:sz w:val="26"/>
          <w:szCs w:val="26"/>
        </w:rPr>
        <w:t>С "АЦК-Госзаказ"</w:t>
      </w:r>
      <w:r w:rsidR="00805C3A" w:rsidRPr="001C3A1A">
        <w:rPr>
          <w:rFonts w:cs="Arial"/>
          <w:sz w:val="26"/>
          <w:szCs w:val="26"/>
        </w:rPr>
        <w:t xml:space="preserve"> </w:t>
      </w:r>
      <w:r w:rsidR="002D30C7" w:rsidRPr="001C3A1A">
        <w:rPr>
          <w:rFonts w:cs="Arial"/>
          <w:sz w:val="26"/>
          <w:szCs w:val="26"/>
        </w:rPr>
        <w:t>информацию</w:t>
      </w:r>
      <w:r w:rsidR="00862049" w:rsidRPr="001C3A1A">
        <w:rPr>
          <w:rFonts w:cs="Arial"/>
          <w:sz w:val="26"/>
          <w:szCs w:val="26"/>
        </w:rPr>
        <w:t>, подписанную</w:t>
      </w:r>
      <w:r w:rsidRPr="001C3A1A">
        <w:rPr>
          <w:rFonts w:cs="Arial"/>
          <w:sz w:val="26"/>
          <w:szCs w:val="26"/>
        </w:rPr>
        <w:t xml:space="preserve"> электронной подписью, об уточнении условий закупки в соответствии с законодательством о контрактной системе.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5.6. В случае уточнения условий закупки, Уполномоченный орган сообщает участникам двухэтапного конкурса в приглашениях представить окончательные заявки на участие в двухэтапном конкурсе в соответствии с положениями</w:t>
      </w:r>
      <w:r w:rsidR="005268E7" w:rsidRPr="001C3A1A">
        <w:rPr>
          <w:rFonts w:cs="Arial"/>
          <w:sz w:val="26"/>
          <w:szCs w:val="26"/>
        </w:rPr>
        <w:t xml:space="preserve"> Федерального закона № 44-ФЗ</w:t>
      </w:r>
      <w:r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5.7. При необходимости отмены определения поставщика (подрядчика, исполнителя) (за исключением проведения запроса предложений) заказчик </w:t>
      </w:r>
      <w:r w:rsidRPr="001C3A1A">
        <w:rPr>
          <w:rFonts w:cs="Arial"/>
          <w:sz w:val="26"/>
          <w:szCs w:val="26"/>
        </w:rPr>
        <w:lastRenderedPageBreak/>
        <w:t xml:space="preserve">предоставляет </w:t>
      </w:r>
      <w:r w:rsidR="00D9289E" w:rsidRPr="001C3A1A">
        <w:rPr>
          <w:rFonts w:cs="Arial"/>
          <w:sz w:val="26"/>
          <w:szCs w:val="26"/>
        </w:rPr>
        <w:t xml:space="preserve">посредством </w:t>
      </w:r>
      <w:r w:rsidR="008208DB" w:rsidRPr="001C3A1A">
        <w:rPr>
          <w:rFonts w:cs="Arial"/>
          <w:sz w:val="26"/>
          <w:szCs w:val="26"/>
        </w:rPr>
        <w:t>И</w:t>
      </w:r>
      <w:r w:rsidR="003F2E8C" w:rsidRPr="001C3A1A">
        <w:rPr>
          <w:rFonts w:cs="Arial"/>
          <w:sz w:val="26"/>
          <w:szCs w:val="26"/>
        </w:rPr>
        <w:t>С "АЦК-Госзаказ"</w:t>
      </w:r>
      <w:r w:rsidR="00D9289E" w:rsidRPr="001C3A1A">
        <w:rPr>
          <w:rFonts w:cs="Arial"/>
          <w:sz w:val="26"/>
          <w:szCs w:val="26"/>
        </w:rPr>
        <w:t xml:space="preserve"> </w:t>
      </w:r>
      <w:r w:rsidRPr="001C3A1A">
        <w:rPr>
          <w:rFonts w:cs="Arial"/>
          <w:sz w:val="26"/>
          <w:szCs w:val="26"/>
        </w:rPr>
        <w:t>в уполномоченный орган соответствующую информацию об отмене определения поставщика (подрядчика, исполнителя), в сроки: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не позднее</w:t>
      </w:r>
      <w:r w:rsidR="005268E7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чем за семь </w:t>
      </w:r>
      <w:r w:rsidR="005268E7" w:rsidRPr="001C3A1A">
        <w:rPr>
          <w:rFonts w:cs="Arial"/>
          <w:sz w:val="26"/>
          <w:szCs w:val="26"/>
        </w:rPr>
        <w:t xml:space="preserve">календарных </w:t>
      </w:r>
      <w:r w:rsidRPr="001C3A1A">
        <w:rPr>
          <w:rFonts w:cs="Arial"/>
          <w:sz w:val="26"/>
          <w:szCs w:val="26"/>
        </w:rPr>
        <w:t xml:space="preserve">дней до даты окончания срока подачи заявок на участие в конкурсе или аукционе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не позднее</w:t>
      </w:r>
      <w:r w:rsidR="005268E7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чем за четыре </w:t>
      </w:r>
      <w:r w:rsidR="005268E7" w:rsidRPr="001C3A1A">
        <w:rPr>
          <w:rFonts w:cs="Arial"/>
          <w:sz w:val="26"/>
          <w:szCs w:val="26"/>
        </w:rPr>
        <w:t xml:space="preserve">календарных </w:t>
      </w:r>
      <w:r w:rsidRPr="001C3A1A">
        <w:rPr>
          <w:rFonts w:cs="Arial"/>
          <w:sz w:val="26"/>
          <w:szCs w:val="26"/>
        </w:rPr>
        <w:t>дня до даты окончания срока подачи заявок на участие в запросе котировок</w:t>
      </w:r>
      <w:r w:rsidR="00053613" w:rsidRPr="001C3A1A">
        <w:rPr>
          <w:rFonts w:cs="Arial"/>
          <w:sz w:val="26"/>
          <w:szCs w:val="26"/>
        </w:rPr>
        <w:t>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Уполномоченный орган в течение двух</w:t>
      </w:r>
      <w:r w:rsidR="005268E7" w:rsidRPr="001C3A1A">
        <w:rPr>
          <w:rFonts w:cs="Arial"/>
          <w:sz w:val="26"/>
          <w:szCs w:val="26"/>
        </w:rPr>
        <w:t xml:space="preserve"> календарных </w:t>
      </w:r>
      <w:r w:rsidRPr="001C3A1A">
        <w:rPr>
          <w:rFonts w:cs="Arial"/>
          <w:sz w:val="26"/>
          <w:szCs w:val="26"/>
        </w:rPr>
        <w:t xml:space="preserve">дней со дня получения информации заказчика об отмене определения поставщика (подрядчика, исполнителя) (за исключением проведения запроса предложений) принимает одно из следующих решений: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- решение об отмене определения поставщика (подрядчика, исполнителя);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- решение о</w:t>
      </w:r>
      <w:r w:rsidR="008208DB" w:rsidRPr="001C3A1A">
        <w:rPr>
          <w:rFonts w:cs="Arial"/>
          <w:sz w:val="26"/>
          <w:szCs w:val="26"/>
        </w:rPr>
        <w:t>б отказе  в отмене</w:t>
      </w:r>
      <w:r w:rsidRPr="001C3A1A">
        <w:rPr>
          <w:rFonts w:cs="Arial"/>
          <w:sz w:val="26"/>
          <w:szCs w:val="26"/>
        </w:rPr>
        <w:t xml:space="preserve"> определения поставщика (подрядчика, исполнителя).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В случае принятия решения об отмене определения поставщика (подрядчика, исполнителя) Уполномоченный орган размещает информацию об отмене определения поставщика (подрядчика, исполнителя) в порядке и сроки</w:t>
      </w:r>
      <w:r w:rsidR="008208DB" w:rsidRPr="001C3A1A">
        <w:rPr>
          <w:rFonts w:cs="Arial"/>
          <w:sz w:val="26"/>
          <w:szCs w:val="26"/>
        </w:rPr>
        <w:t>,</w:t>
      </w:r>
      <w:r w:rsidRPr="001C3A1A">
        <w:rPr>
          <w:rFonts w:cs="Arial"/>
          <w:sz w:val="26"/>
          <w:szCs w:val="26"/>
        </w:rPr>
        <w:t xml:space="preserve"> установленные</w:t>
      </w:r>
      <w:r w:rsidR="005268E7" w:rsidRPr="001C3A1A">
        <w:rPr>
          <w:rFonts w:cs="Arial"/>
          <w:sz w:val="26"/>
          <w:szCs w:val="26"/>
        </w:rPr>
        <w:t xml:space="preserve"> Федеральным законом № 44-ФЗ</w:t>
      </w:r>
      <w:r w:rsidRPr="001C3A1A">
        <w:rPr>
          <w:rFonts w:cs="Arial"/>
          <w:sz w:val="26"/>
          <w:szCs w:val="26"/>
        </w:rPr>
        <w:t xml:space="preserve">. </w:t>
      </w:r>
    </w:p>
    <w:p w:rsidR="008208DB" w:rsidRPr="001C3A1A" w:rsidRDefault="008208DB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5.8. </w:t>
      </w:r>
      <w:proofErr w:type="gramStart"/>
      <w:r w:rsidR="00620383" w:rsidRPr="001C3A1A">
        <w:rPr>
          <w:rFonts w:cs="Arial"/>
          <w:sz w:val="26"/>
          <w:szCs w:val="26"/>
        </w:rPr>
        <w:t>Р</w:t>
      </w:r>
      <w:r w:rsidRPr="001C3A1A">
        <w:rPr>
          <w:rFonts w:cs="Arial"/>
          <w:sz w:val="26"/>
          <w:szCs w:val="26"/>
        </w:rPr>
        <w:t xml:space="preserve">азмещение заказчиком через ИС «АЦК-Госзаказ» </w:t>
      </w:r>
      <w:r w:rsidR="00971A5B" w:rsidRPr="001C3A1A">
        <w:rPr>
          <w:rFonts w:cs="Arial"/>
          <w:sz w:val="26"/>
          <w:szCs w:val="26"/>
        </w:rPr>
        <w:t xml:space="preserve"> на официальном сайте </w:t>
      </w:r>
      <w:r w:rsidRPr="001C3A1A">
        <w:rPr>
          <w:rFonts w:cs="Arial"/>
          <w:sz w:val="26"/>
          <w:szCs w:val="26"/>
        </w:rPr>
        <w:t xml:space="preserve">в соответствии с п. </w:t>
      </w:r>
      <w:r w:rsidRPr="003E1178">
        <w:rPr>
          <w:rFonts w:cs="Arial"/>
          <w:color w:val="000000"/>
          <w:sz w:val="26"/>
          <w:szCs w:val="26"/>
        </w:rPr>
        <w:t>4.1.11</w:t>
      </w:r>
      <w:r w:rsidRPr="001C3A1A">
        <w:rPr>
          <w:rFonts w:cs="Arial"/>
          <w:sz w:val="26"/>
          <w:szCs w:val="26"/>
        </w:rPr>
        <w:t xml:space="preserve"> настоящего Порядка </w:t>
      </w:r>
      <w:r w:rsidR="00971A5B" w:rsidRPr="001C3A1A">
        <w:rPr>
          <w:rFonts w:cs="Arial"/>
          <w:sz w:val="26"/>
          <w:szCs w:val="26"/>
        </w:rPr>
        <w:t xml:space="preserve">сведений о заключенных контрактах </w:t>
      </w:r>
      <w:r w:rsidRPr="001C3A1A">
        <w:rPr>
          <w:rFonts w:cs="Arial"/>
          <w:sz w:val="26"/>
          <w:szCs w:val="26"/>
        </w:rPr>
        <w:t xml:space="preserve">является основанием </w:t>
      </w:r>
      <w:r w:rsidR="00971A5B" w:rsidRPr="001C3A1A">
        <w:rPr>
          <w:rFonts w:cs="Arial"/>
          <w:sz w:val="26"/>
          <w:szCs w:val="26"/>
        </w:rPr>
        <w:t xml:space="preserve">для </w:t>
      </w:r>
      <w:r w:rsidRPr="001C3A1A">
        <w:rPr>
          <w:rFonts w:cs="Arial"/>
          <w:sz w:val="26"/>
          <w:szCs w:val="26"/>
        </w:rPr>
        <w:t>возврата</w:t>
      </w:r>
      <w:r w:rsidR="00971A5B" w:rsidRPr="001C3A1A">
        <w:rPr>
          <w:rFonts w:cs="Arial"/>
          <w:sz w:val="26"/>
          <w:szCs w:val="26"/>
        </w:rPr>
        <w:t xml:space="preserve"> уполномоченным органом денежных средств, внесенных участниками закупки в качестве обеспечения заявки на участие в процедуре определения поставщика (подрядчика, исполнителя)</w:t>
      </w:r>
      <w:r w:rsidRPr="001C3A1A">
        <w:rPr>
          <w:rFonts w:cs="Arial"/>
          <w:sz w:val="26"/>
          <w:szCs w:val="26"/>
        </w:rPr>
        <w:t xml:space="preserve"> </w:t>
      </w:r>
      <w:r w:rsidR="00505D71" w:rsidRPr="001C3A1A">
        <w:rPr>
          <w:rFonts w:cs="Arial"/>
          <w:sz w:val="26"/>
          <w:szCs w:val="26"/>
        </w:rPr>
        <w:t xml:space="preserve">участнику закупки с которым заключается контракт </w:t>
      </w:r>
      <w:r w:rsidRPr="001C3A1A">
        <w:rPr>
          <w:rFonts w:cs="Arial"/>
          <w:sz w:val="26"/>
          <w:szCs w:val="26"/>
        </w:rPr>
        <w:t xml:space="preserve">в соответствии с </w:t>
      </w:r>
      <w:r w:rsidR="00971A5B" w:rsidRPr="001C3A1A">
        <w:rPr>
          <w:rFonts w:cs="Arial"/>
          <w:sz w:val="26"/>
          <w:szCs w:val="26"/>
        </w:rPr>
        <w:t xml:space="preserve">требованиями </w:t>
      </w:r>
      <w:r w:rsidRPr="001C3A1A">
        <w:rPr>
          <w:rFonts w:cs="Arial"/>
          <w:sz w:val="26"/>
          <w:szCs w:val="26"/>
        </w:rPr>
        <w:t>Федеральн</w:t>
      </w:r>
      <w:r w:rsidR="00971A5B" w:rsidRPr="001C3A1A">
        <w:rPr>
          <w:rFonts w:cs="Arial"/>
          <w:sz w:val="26"/>
          <w:szCs w:val="26"/>
        </w:rPr>
        <w:t>ого</w:t>
      </w:r>
      <w:r w:rsidRPr="001C3A1A">
        <w:rPr>
          <w:rFonts w:cs="Arial"/>
          <w:sz w:val="26"/>
          <w:szCs w:val="26"/>
        </w:rPr>
        <w:t xml:space="preserve"> закон</w:t>
      </w:r>
      <w:r w:rsidR="00971A5B" w:rsidRPr="001C3A1A">
        <w:rPr>
          <w:rFonts w:cs="Arial"/>
          <w:sz w:val="26"/>
          <w:szCs w:val="26"/>
        </w:rPr>
        <w:t>а</w:t>
      </w:r>
      <w:r w:rsidR="005268E7" w:rsidRPr="001C3A1A">
        <w:rPr>
          <w:rFonts w:cs="Arial"/>
          <w:sz w:val="26"/>
          <w:szCs w:val="26"/>
        </w:rPr>
        <w:t xml:space="preserve"> № 44-ФЗ</w:t>
      </w:r>
      <w:r w:rsidRPr="001C3A1A">
        <w:rPr>
          <w:rFonts w:cs="Arial"/>
          <w:sz w:val="26"/>
          <w:szCs w:val="26"/>
        </w:rPr>
        <w:t>.</w:t>
      </w:r>
      <w:proofErr w:type="gramEnd"/>
    </w:p>
    <w:p w:rsidR="00575A41" w:rsidRPr="001C3A1A" w:rsidRDefault="00D601E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5.9</w:t>
      </w:r>
      <w:r w:rsidR="00575A41" w:rsidRPr="001C3A1A">
        <w:rPr>
          <w:rFonts w:cs="Arial"/>
          <w:sz w:val="26"/>
          <w:szCs w:val="26"/>
        </w:rPr>
        <w:t xml:space="preserve">. При нарушении заказчиком </w:t>
      </w:r>
      <w:r w:rsidR="008208DB" w:rsidRPr="001C3A1A">
        <w:rPr>
          <w:rFonts w:cs="Arial"/>
          <w:sz w:val="26"/>
          <w:szCs w:val="26"/>
        </w:rPr>
        <w:t xml:space="preserve">п. </w:t>
      </w:r>
      <w:r w:rsidR="008208DB" w:rsidRPr="003E1178">
        <w:rPr>
          <w:rFonts w:cs="Arial"/>
          <w:color w:val="000000"/>
          <w:sz w:val="26"/>
          <w:szCs w:val="26"/>
        </w:rPr>
        <w:t>4.1.11</w:t>
      </w:r>
      <w:r w:rsidR="008208DB" w:rsidRPr="001C3A1A">
        <w:rPr>
          <w:rFonts w:cs="Arial"/>
          <w:sz w:val="26"/>
          <w:szCs w:val="26"/>
        </w:rPr>
        <w:t xml:space="preserve"> настоящего</w:t>
      </w:r>
      <w:r w:rsidR="00971A5B" w:rsidRPr="001C3A1A">
        <w:rPr>
          <w:rFonts w:cs="Arial"/>
          <w:sz w:val="26"/>
          <w:szCs w:val="26"/>
        </w:rPr>
        <w:t xml:space="preserve"> Порядка</w:t>
      </w:r>
      <w:r w:rsidR="008208DB" w:rsidRPr="001C3A1A">
        <w:rPr>
          <w:rFonts w:cs="Arial"/>
          <w:sz w:val="26"/>
          <w:szCs w:val="26"/>
        </w:rPr>
        <w:t xml:space="preserve"> </w:t>
      </w:r>
      <w:r w:rsidR="00575A41" w:rsidRPr="001C3A1A">
        <w:rPr>
          <w:rFonts w:cs="Arial"/>
          <w:sz w:val="26"/>
          <w:szCs w:val="26"/>
        </w:rPr>
        <w:t xml:space="preserve">ответственность за несвоевременный возврат денежных средств участникам закупки, внесенных в качестве обеспечения заявки на участие </w:t>
      </w:r>
      <w:r w:rsidR="00971A5B" w:rsidRPr="001C3A1A">
        <w:rPr>
          <w:rFonts w:cs="Arial"/>
          <w:sz w:val="26"/>
          <w:szCs w:val="26"/>
        </w:rPr>
        <w:t xml:space="preserve">в процедуре  </w:t>
      </w:r>
      <w:r w:rsidR="00575A41" w:rsidRPr="001C3A1A">
        <w:rPr>
          <w:rFonts w:cs="Arial"/>
          <w:sz w:val="26"/>
          <w:szCs w:val="26"/>
        </w:rPr>
        <w:t>определени</w:t>
      </w:r>
      <w:r w:rsidR="00971A5B" w:rsidRPr="001C3A1A">
        <w:rPr>
          <w:rFonts w:cs="Arial"/>
          <w:sz w:val="26"/>
          <w:szCs w:val="26"/>
        </w:rPr>
        <w:t>я</w:t>
      </w:r>
      <w:r w:rsidR="00575A41" w:rsidRPr="001C3A1A">
        <w:rPr>
          <w:rFonts w:cs="Arial"/>
          <w:sz w:val="26"/>
          <w:szCs w:val="26"/>
        </w:rPr>
        <w:t xml:space="preserve"> поставщика (подрядчика, исполнителя), несет </w:t>
      </w:r>
      <w:r w:rsidRPr="001C3A1A">
        <w:rPr>
          <w:rFonts w:cs="Arial"/>
          <w:sz w:val="26"/>
          <w:szCs w:val="26"/>
        </w:rPr>
        <w:t>з</w:t>
      </w:r>
      <w:r w:rsidR="00575A41" w:rsidRPr="001C3A1A">
        <w:rPr>
          <w:rFonts w:cs="Arial"/>
          <w:sz w:val="26"/>
          <w:szCs w:val="26"/>
        </w:rPr>
        <w:t>аказчик.</w:t>
      </w:r>
    </w:p>
    <w:p w:rsidR="00575A41" w:rsidRPr="001C3A1A" w:rsidRDefault="00D601E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5.10.</w:t>
      </w:r>
      <w:r w:rsidR="00575A41" w:rsidRPr="001C3A1A">
        <w:rPr>
          <w:rFonts w:cs="Arial"/>
          <w:sz w:val="26"/>
          <w:szCs w:val="26"/>
        </w:rPr>
        <w:t xml:space="preserve"> В случае признания определения поставщика (подрядчика, исполнителя) несостоявше</w:t>
      </w:r>
      <w:r w:rsidR="00053613" w:rsidRPr="001C3A1A">
        <w:rPr>
          <w:rFonts w:cs="Arial"/>
          <w:sz w:val="26"/>
          <w:szCs w:val="26"/>
        </w:rPr>
        <w:t>м</w:t>
      </w:r>
      <w:r w:rsidR="00575A41" w:rsidRPr="001C3A1A">
        <w:rPr>
          <w:rFonts w:cs="Arial"/>
          <w:sz w:val="26"/>
          <w:szCs w:val="26"/>
        </w:rPr>
        <w:t>ся заказчик принимает решение о проведении соответствующих процедур согласно Федеральному закону № 44-ФЗ.</w:t>
      </w:r>
    </w:p>
    <w:p w:rsidR="00575A41" w:rsidRPr="001C3A1A" w:rsidRDefault="00D601E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>5.11</w:t>
      </w:r>
      <w:r w:rsidR="0057690E" w:rsidRPr="001C3A1A">
        <w:rPr>
          <w:rFonts w:cs="Arial"/>
          <w:sz w:val="26"/>
          <w:szCs w:val="26"/>
        </w:rPr>
        <w:t>.</w:t>
      </w:r>
      <w:r w:rsidR="00575A41" w:rsidRPr="001C3A1A">
        <w:rPr>
          <w:rFonts w:cs="Arial"/>
          <w:sz w:val="26"/>
          <w:szCs w:val="26"/>
        </w:rPr>
        <w:t xml:space="preserve"> Уполномоченный орган по заявкам заказчиков на проведение закрытых способов определения поставщиков (подрядчиков, исполнителей) организует и проводит закрытый конкурс, закрытый конкурс с ограниченным участием, закрытый двухэтапный конкурс, закрытый аукцион.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 Закрытые способы определения поставщиков (подрядчиков, исполнителей) применяются только в случаях установленных Федеральным законом № 44-ФЗ.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sz w:val="26"/>
          <w:szCs w:val="26"/>
        </w:rPr>
      </w:pPr>
      <w:r w:rsidRPr="001C3A1A">
        <w:rPr>
          <w:rFonts w:cs="Arial"/>
          <w:sz w:val="26"/>
          <w:szCs w:val="26"/>
        </w:rPr>
        <w:t xml:space="preserve">При проведении закрытых способов определения поставщиков (подрядчиков, исполнителей) применяются положения настоящего Порядка с учетом требований Федерального закона № 44-ФЗ. </w:t>
      </w:r>
    </w:p>
    <w:p w:rsidR="00575A41" w:rsidRPr="001C3A1A" w:rsidRDefault="00575A41" w:rsidP="00575A41">
      <w:pPr>
        <w:autoSpaceDE w:val="0"/>
        <w:autoSpaceDN w:val="0"/>
        <w:adjustRightInd w:val="0"/>
        <w:ind w:firstLine="540"/>
        <w:jc w:val="both"/>
        <w:rPr>
          <w:rFonts w:cs="Arial"/>
          <w:color w:val="000000"/>
          <w:sz w:val="26"/>
          <w:szCs w:val="26"/>
          <w:shd w:val="clear" w:color="auto" w:fill="FFFFFF"/>
        </w:rPr>
      </w:pPr>
    </w:p>
    <w:p w:rsidR="0001393E" w:rsidRDefault="0001393E" w:rsidP="003B52E8">
      <w:pPr>
        <w:autoSpaceDE w:val="0"/>
        <w:autoSpaceDN w:val="0"/>
        <w:adjustRightInd w:val="0"/>
        <w:outlineLvl w:val="1"/>
        <w:rPr>
          <w:rFonts w:cs="Arial"/>
          <w:b/>
          <w:color w:val="000000"/>
          <w:sz w:val="26"/>
          <w:szCs w:val="26"/>
        </w:rPr>
      </w:pPr>
    </w:p>
    <w:sectPr w:rsidR="0001393E" w:rsidSect="003B52E8">
      <w:footerReference w:type="first" r:id="rId2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30C" w:rsidRDefault="009E430C">
      <w:r>
        <w:separator/>
      </w:r>
    </w:p>
  </w:endnote>
  <w:endnote w:type="continuationSeparator" w:id="0">
    <w:p w:rsidR="009E430C" w:rsidRDefault="009E4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E64" w:rsidRDefault="004E1E64">
    <w:pPr>
      <w:pStyle w:val="a4"/>
    </w:pPr>
    <w:r>
      <w:t>УГЗ-порядок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30C" w:rsidRDefault="009E430C">
      <w:r>
        <w:separator/>
      </w:r>
    </w:p>
  </w:footnote>
  <w:footnote w:type="continuationSeparator" w:id="0">
    <w:p w:rsidR="009E430C" w:rsidRDefault="009E43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75774"/>
    <w:multiLevelType w:val="hybridMultilevel"/>
    <w:tmpl w:val="80583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60B7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0A374D"/>
    <w:multiLevelType w:val="hybridMultilevel"/>
    <w:tmpl w:val="3E48C5F8"/>
    <w:lvl w:ilvl="0" w:tplc="3F5C09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281970"/>
    <w:multiLevelType w:val="hybridMultilevel"/>
    <w:tmpl w:val="A872BC2A"/>
    <w:lvl w:ilvl="0" w:tplc="A7446E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EE2818"/>
    <w:multiLevelType w:val="hybridMultilevel"/>
    <w:tmpl w:val="DD049996"/>
    <w:lvl w:ilvl="0" w:tplc="330EF9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07C45DE"/>
    <w:multiLevelType w:val="multilevel"/>
    <w:tmpl w:val="FF0C3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isLgl/>
      <w:lvlText w:val="%1.%2."/>
      <w:lvlJc w:val="left"/>
      <w:pPr>
        <w:ind w:left="1320" w:hanging="13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320" w:hanging="13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320" w:hanging="13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5">
    <w:nsid w:val="320763F6"/>
    <w:multiLevelType w:val="hybridMultilevel"/>
    <w:tmpl w:val="32F2E048"/>
    <w:lvl w:ilvl="0" w:tplc="7BF2578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D80108"/>
    <w:multiLevelType w:val="hybridMultilevel"/>
    <w:tmpl w:val="902EA8A2"/>
    <w:lvl w:ilvl="0" w:tplc="9C447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0BC1052"/>
    <w:multiLevelType w:val="hybridMultilevel"/>
    <w:tmpl w:val="290AE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114F7F"/>
    <w:multiLevelType w:val="hybridMultilevel"/>
    <w:tmpl w:val="C8D6680E"/>
    <w:lvl w:ilvl="0" w:tplc="92425C00">
      <w:start w:val="17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1DB69B7"/>
    <w:multiLevelType w:val="hybridMultilevel"/>
    <w:tmpl w:val="930241B6"/>
    <w:lvl w:ilvl="0" w:tplc="E4206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C874F04"/>
    <w:multiLevelType w:val="hybridMultilevel"/>
    <w:tmpl w:val="4616136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FF337D"/>
    <w:multiLevelType w:val="hybridMultilevel"/>
    <w:tmpl w:val="9B162988"/>
    <w:lvl w:ilvl="0" w:tplc="90C8E8E0">
      <w:start w:val="1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F112862"/>
    <w:multiLevelType w:val="multilevel"/>
    <w:tmpl w:val="FF0C3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2040" w:hanging="13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040" w:hanging="13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040" w:hanging="13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  <w:color w:val="auto"/>
      </w:rPr>
    </w:lvl>
  </w:abstractNum>
  <w:abstractNum w:abstractNumId="13">
    <w:nsid w:val="6F5C60A2"/>
    <w:multiLevelType w:val="hybridMultilevel"/>
    <w:tmpl w:val="C37AA80A"/>
    <w:lvl w:ilvl="0" w:tplc="FF4EE57E">
      <w:start w:val="1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3"/>
  </w:num>
  <w:num w:numId="6">
    <w:abstractNumId w:val="11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189"/>
    <w:rsid w:val="00005ECF"/>
    <w:rsid w:val="00007F11"/>
    <w:rsid w:val="00010401"/>
    <w:rsid w:val="0001269E"/>
    <w:rsid w:val="00012F3E"/>
    <w:rsid w:val="0001393E"/>
    <w:rsid w:val="00014507"/>
    <w:rsid w:val="0001610C"/>
    <w:rsid w:val="00017F81"/>
    <w:rsid w:val="00022C5E"/>
    <w:rsid w:val="00023CBE"/>
    <w:rsid w:val="0002471F"/>
    <w:rsid w:val="00025274"/>
    <w:rsid w:val="00032159"/>
    <w:rsid w:val="000342AC"/>
    <w:rsid w:val="0003566D"/>
    <w:rsid w:val="00037348"/>
    <w:rsid w:val="00047A42"/>
    <w:rsid w:val="00053613"/>
    <w:rsid w:val="000551F1"/>
    <w:rsid w:val="00064F21"/>
    <w:rsid w:val="000706C3"/>
    <w:rsid w:val="00072FF9"/>
    <w:rsid w:val="00073465"/>
    <w:rsid w:val="0007489E"/>
    <w:rsid w:val="0008043A"/>
    <w:rsid w:val="00081316"/>
    <w:rsid w:val="00083A9C"/>
    <w:rsid w:val="00096101"/>
    <w:rsid w:val="0009652B"/>
    <w:rsid w:val="0009652C"/>
    <w:rsid w:val="00097178"/>
    <w:rsid w:val="000A0BA4"/>
    <w:rsid w:val="000A2B8C"/>
    <w:rsid w:val="000A40B6"/>
    <w:rsid w:val="000A7038"/>
    <w:rsid w:val="000A7039"/>
    <w:rsid w:val="000A703C"/>
    <w:rsid w:val="000C682E"/>
    <w:rsid w:val="000C7AAA"/>
    <w:rsid w:val="000D1E3C"/>
    <w:rsid w:val="000D3081"/>
    <w:rsid w:val="000D3AAD"/>
    <w:rsid w:val="000D5BF3"/>
    <w:rsid w:val="000D683D"/>
    <w:rsid w:val="000D6CA1"/>
    <w:rsid w:val="000E2E01"/>
    <w:rsid w:val="000E3001"/>
    <w:rsid w:val="000E3A0A"/>
    <w:rsid w:val="000E581C"/>
    <w:rsid w:val="000F1166"/>
    <w:rsid w:val="000F57CB"/>
    <w:rsid w:val="00100BE2"/>
    <w:rsid w:val="0010136F"/>
    <w:rsid w:val="001025BC"/>
    <w:rsid w:val="0010289B"/>
    <w:rsid w:val="00102FF2"/>
    <w:rsid w:val="0010478E"/>
    <w:rsid w:val="00105EE0"/>
    <w:rsid w:val="00111680"/>
    <w:rsid w:val="00112746"/>
    <w:rsid w:val="001217B4"/>
    <w:rsid w:val="00122FEE"/>
    <w:rsid w:val="00126345"/>
    <w:rsid w:val="00127D56"/>
    <w:rsid w:val="00133093"/>
    <w:rsid w:val="00140410"/>
    <w:rsid w:val="00144463"/>
    <w:rsid w:val="00145343"/>
    <w:rsid w:val="00146073"/>
    <w:rsid w:val="0014796A"/>
    <w:rsid w:val="00150677"/>
    <w:rsid w:val="00153B02"/>
    <w:rsid w:val="0015561F"/>
    <w:rsid w:val="00156CCC"/>
    <w:rsid w:val="00162BEF"/>
    <w:rsid w:val="00163029"/>
    <w:rsid w:val="00167762"/>
    <w:rsid w:val="001757D6"/>
    <w:rsid w:val="00177B4F"/>
    <w:rsid w:val="001806B9"/>
    <w:rsid w:val="00181B33"/>
    <w:rsid w:val="00184FF2"/>
    <w:rsid w:val="00185904"/>
    <w:rsid w:val="0018604B"/>
    <w:rsid w:val="001A0DEC"/>
    <w:rsid w:val="001A0FF2"/>
    <w:rsid w:val="001A4230"/>
    <w:rsid w:val="001A4B7A"/>
    <w:rsid w:val="001A638F"/>
    <w:rsid w:val="001A7131"/>
    <w:rsid w:val="001A7D4A"/>
    <w:rsid w:val="001B3E2B"/>
    <w:rsid w:val="001B75ED"/>
    <w:rsid w:val="001C0BC5"/>
    <w:rsid w:val="001C323A"/>
    <w:rsid w:val="001C3958"/>
    <w:rsid w:val="001C3A1A"/>
    <w:rsid w:val="001C4F69"/>
    <w:rsid w:val="001D62D6"/>
    <w:rsid w:val="001D7569"/>
    <w:rsid w:val="001D7983"/>
    <w:rsid w:val="001E0466"/>
    <w:rsid w:val="001E0E2A"/>
    <w:rsid w:val="001F0AE0"/>
    <w:rsid w:val="001F237D"/>
    <w:rsid w:val="001F7B84"/>
    <w:rsid w:val="0020021B"/>
    <w:rsid w:val="00200780"/>
    <w:rsid w:val="00204A93"/>
    <w:rsid w:val="00205435"/>
    <w:rsid w:val="00210EAD"/>
    <w:rsid w:val="00217536"/>
    <w:rsid w:val="00232ADD"/>
    <w:rsid w:val="00232CD3"/>
    <w:rsid w:val="0023442B"/>
    <w:rsid w:val="00234D0D"/>
    <w:rsid w:val="002352DE"/>
    <w:rsid w:val="00236BE2"/>
    <w:rsid w:val="00237E67"/>
    <w:rsid w:val="00244C6F"/>
    <w:rsid w:val="00250429"/>
    <w:rsid w:val="00253195"/>
    <w:rsid w:val="00255FBA"/>
    <w:rsid w:val="00261148"/>
    <w:rsid w:val="002675B4"/>
    <w:rsid w:val="00270EDB"/>
    <w:rsid w:val="00272EB2"/>
    <w:rsid w:val="002737FA"/>
    <w:rsid w:val="00274618"/>
    <w:rsid w:val="0027661F"/>
    <w:rsid w:val="002801C4"/>
    <w:rsid w:val="00280920"/>
    <w:rsid w:val="00281162"/>
    <w:rsid w:val="00282742"/>
    <w:rsid w:val="00283C9C"/>
    <w:rsid w:val="00283EF9"/>
    <w:rsid w:val="00284F7B"/>
    <w:rsid w:val="00286662"/>
    <w:rsid w:val="00287338"/>
    <w:rsid w:val="002877BC"/>
    <w:rsid w:val="0029223A"/>
    <w:rsid w:val="0029288F"/>
    <w:rsid w:val="002936DD"/>
    <w:rsid w:val="002937F6"/>
    <w:rsid w:val="0029562E"/>
    <w:rsid w:val="002968E7"/>
    <w:rsid w:val="00296D32"/>
    <w:rsid w:val="002A1BA1"/>
    <w:rsid w:val="002A1DBA"/>
    <w:rsid w:val="002A3E57"/>
    <w:rsid w:val="002A4704"/>
    <w:rsid w:val="002A5C1D"/>
    <w:rsid w:val="002A6D58"/>
    <w:rsid w:val="002A7707"/>
    <w:rsid w:val="002A7839"/>
    <w:rsid w:val="002B56EA"/>
    <w:rsid w:val="002C19CE"/>
    <w:rsid w:val="002C2514"/>
    <w:rsid w:val="002D0492"/>
    <w:rsid w:val="002D30C7"/>
    <w:rsid w:val="002D3976"/>
    <w:rsid w:val="002D5D4E"/>
    <w:rsid w:val="002D64CF"/>
    <w:rsid w:val="002D7DA5"/>
    <w:rsid w:val="002E09F0"/>
    <w:rsid w:val="002E1001"/>
    <w:rsid w:val="002E36CD"/>
    <w:rsid w:val="002E6991"/>
    <w:rsid w:val="002E6AFA"/>
    <w:rsid w:val="002F0704"/>
    <w:rsid w:val="002F16AE"/>
    <w:rsid w:val="002F7469"/>
    <w:rsid w:val="002F7AA8"/>
    <w:rsid w:val="00300911"/>
    <w:rsid w:val="0030492E"/>
    <w:rsid w:val="003062E3"/>
    <w:rsid w:val="00311F0E"/>
    <w:rsid w:val="00313DF8"/>
    <w:rsid w:val="003211AA"/>
    <w:rsid w:val="00321590"/>
    <w:rsid w:val="00323F97"/>
    <w:rsid w:val="0032477A"/>
    <w:rsid w:val="00324F8B"/>
    <w:rsid w:val="00326525"/>
    <w:rsid w:val="0032747F"/>
    <w:rsid w:val="0033367F"/>
    <w:rsid w:val="00335440"/>
    <w:rsid w:val="00340E59"/>
    <w:rsid w:val="00346697"/>
    <w:rsid w:val="0035112D"/>
    <w:rsid w:val="00351B83"/>
    <w:rsid w:val="00354CBB"/>
    <w:rsid w:val="003609C9"/>
    <w:rsid w:val="00366610"/>
    <w:rsid w:val="00370E44"/>
    <w:rsid w:val="003724A5"/>
    <w:rsid w:val="003738D9"/>
    <w:rsid w:val="00375624"/>
    <w:rsid w:val="003804B1"/>
    <w:rsid w:val="003806CD"/>
    <w:rsid w:val="003808DE"/>
    <w:rsid w:val="00381405"/>
    <w:rsid w:val="003822BF"/>
    <w:rsid w:val="003867D6"/>
    <w:rsid w:val="003936BD"/>
    <w:rsid w:val="00394877"/>
    <w:rsid w:val="00396090"/>
    <w:rsid w:val="003A0DD9"/>
    <w:rsid w:val="003A12F3"/>
    <w:rsid w:val="003A1730"/>
    <w:rsid w:val="003A37C1"/>
    <w:rsid w:val="003A4114"/>
    <w:rsid w:val="003A4266"/>
    <w:rsid w:val="003B2EF1"/>
    <w:rsid w:val="003B337B"/>
    <w:rsid w:val="003B52E8"/>
    <w:rsid w:val="003B6B98"/>
    <w:rsid w:val="003C3630"/>
    <w:rsid w:val="003C5AFD"/>
    <w:rsid w:val="003D1191"/>
    <w:rsid w:val="003D183D"/>
    <w:rsid w:val="003D3209"/>
    <w:rsid w:val="003D521B"/>
    <w:rsid w:val="003D7E8E"/>
    <w:rsid w:val="003E1178"/>
    <w:rsid w:val="003E1547"/>
    <w:rsid w:val="003E2183"/>
    <w:rsid w:val="003E4A76"/>
    <w:rsid w:val="003E51CD"/>
    <w:rsid w:val="003E548E"/>
    <w:rsid w:val="003E6105"/>
    <w:rsid w:val="003F2E8C"/>
    <w:rsid w:val="00402090"/>
    <w:rsid w:val="00402147"/>
    <w:rsid w:val="004116EE"/>
    <w:rsid w:val="0041306B"/>
    <w:rsid w:val="0041578C"/>
    <w:rsid w:val="00415D24"/>
    <w:rsid w:val="00421CE1"/>
    <w:rsid w:val="00425309"/>
    <w:rsid w:val="00426CED"/>
    <w:rsid w:val="004323DF"/>
    <w:rsid w:val="0043406D"/>
    <w:rsid w:val="004444F6"/>
    <w:rsid w:val="00445960"/>
    <w:rsid w:val="00447E51"/>
    <w:rsid w:val="00447E5E"/>
    <w:rsid w:val="00447EFD"/>
    <w:rsid w:val="00452C4A"/>
    <w:rsid w:val="00453EDD"/>
    <w:rsid w:val="00455AA2"/>
    <w:rsid w:val="00455E49"/>
    <w:rsid w:val="00460F3F"/>
    <w:rsid w:val="00462242"/>
    <w:rsid w:val="00466987"/>
    <w:rsid w:val="00466BF6"/>
    <w:rsid w:val="00466D12"/>
    <w:rsid w:val="004701A1"/>
    <w:rsid w:val="00472413"/>
    <w:rsid w:val="00472662"/>
    <w:rsid w:val="004737B5"/>
    <w:rsid w:val="004754D9"/>
    <w:rsid w:val="00476E19"/>
    <w:rsid w:val="00484561"/>
    <w:rsid w:val="00487506"/>
    <w:rsid w:val="00492684"/>
    <w:rsid w:val="00496538"/>
    <w:rsid w:val="004A0580"/>
    <w:rsid w:val="004A0C98"/>
    <w:rsid w:val="004A51FD"/>
    <w:rsid w:val="004A5DA8"/>
    <w:rsid w:val="004B0CFF"/>
    <w:rsid w:val="004B3BC3"/>
    <w:rsid w:val="004B5AB4"/>
    <w:rsid w:val="004C2250"/>
    <w:rsid w:val="004C454A"/>
    <w:rsid w:val="004D3210"/>
    <w:rsid w:val="004D324D"/>
    <w:rsid w:val="004D4B35"/>
    <w:rsid w:val="004D5AF1"/>
    <w:rsid w:val="004D7762"/>
    <w:rsid w:val="004E1E64"/>
    <w:rsid w:val="004E30D1"/>
    <w:rsid w:val="004F11B4"/>
    <w:rsid w:val="004F46B8"/>
    <w:rsid w:val="004F5A45"/>
    <w:rsid w:val="00501A9C"/>
    <w:rsid w:val="00501D3D"/>
    <w:rsid w:val="00502AA7"/>
    <w:rsid w:val="00505D71"/>
    <w:rsid w:val="00506474"/>
    <w:rsid w:val="0051092C"/>
    <w:rsid w:val="00511B4A"/>
    <w:rsid w:val="0051682B"/>
    <w:rsid w:val="00517BF8"/>
    <w:rsid w:val="00520715"/>
    <w:rsid w:val="005211DF"/>
    <w:rsid w:val="005224A1"/>
    <w:rsid w:val="00523BD3"/>
    <w:rsid w:val="00524A11"/>
    <w:rsid w:val="005268E7"/>
    <w:rsid w:val="005331A8"/>
    <w:rsid w:val="005355B0"/>
    <w:rsid w:val="005361E4"/>
    <w:rsid w:val="00542D90"/>
    <w:rsid w:val="0055451E"/>
    <w:rsid w:val="00560FA0"/>
    <w:rsid w:val="00561FD6"/>
    <w:rsid w:val="005631D8"/>
    <w:rsid w:val="005656E0"/>
    <w:rsid w:val="00566043"/>
    <w:rsid w:val="00566246"/>
    <w:rsid w:val="00566FF5"/>
    <w:rsid w:val="00570773"/>
    <w:rsid w:val="005732F1"/>
    <w:rsid w:val="00575A41"/>
    <w:rsid w:val="0057690E"/>
    <w:rsid w:val="00581DC9"/>
    <w:rsid w:val="0058281D"/>
    <w:rsid w:val="00584875"/>
    <w:rsid w:val="00586FEB"/>
    <w:rsid w:val="0058723E"/>
    <w:rsid w:val="00590054"/>
    <w:rsid w:val="005909EA"/>
    <w:rsid w:val="005916F7"/>
    <w:rsid w:val="00591BD6"/>
    <w:rsid w:val="00591C3D"/>
    <w:rsid w:val="005942FF"/>
    <w:rsid w:val="005A2E41"/>
    <w:rsid w:val="005A3700"/>
    <w:rsid w:val="005A5D47"/>
    <w:rsid w:val="005B0991"/>
    <w:rsid w:val="005B1257"/>
    <w:rsid w:val="005C492C"/>
    <w:rsid w:val="005C4ED7"/>
    <w:rsid w:val="005C7FF8"/>
    <w:rsid w:val="005D20FC"/>
    <w:rsid w:val="005D3582"/>
    <w:rsid w:val="005D3914"/>
    <w:rsid w:val="005D4F03"/>
    <w:rsid w:val="005D7A31"/>
    <w:rsid w:val="005E11FD"/>
    <w:rsid w:val="005E6507"/>
    <w:rsid w:val="005E7E7C"/>
    <w:rsid w:val="005F0792"/>
    <w:rsid w:val="005F12A8"/>
    <w:rsid w:val="005F26BB"/>
    <w:rsid w:val="005F57B4"/>
    <w:rsid w:val="005F5958"/>
    <w:rsid w:val="005F5CCA"/>
    <w:rsid w:val="00600727"/>
    <w:rsid w:val="00600E29"/>
    <w:rsid w:val="00601189"/>
    <w:rsid w:val="00601E09"/>
    <w:rsid w:val="00602AE1"/>
    <w:rsid w:val="00604106"/>
    <w:rsid w:val="006155CC"/>
    <w:rsid w:val="006201DD"/>
    <w:rsid w:val="00620383"/>
    <w:rsid w:val="006228F4"/>
    <w:rsid w:val="006279C1"/>
    <w:rsid w:val="0063603E"/>
    <w:rsid w:val="00637A9F"/>
    <w:rsid w:val="006427BE"/>
    <w:rsid w:val="00643B57"/>
    <w:rsid w:val="00643D9E"/>
    <w:rsid w:val="00645EE3"/>
    <w:rsid w:val="00647B52"/>
    <w:rsid w:val="006524CF"/>
    <w:rsid w:val="00653ADC"/>
    <w:rsid w:val="006604C0"/>
    <w:rsid w:val="00667043"/>
    <w:rsid w:val="00667302"/>
    <w:rsid w:val="006724DB"/>
    <w:rsid w:val="00672CE4"/>
    <w:rsid w:val="006808F8"/>
    <w:rsid w:val="00680F9C"/>
    <w:rsid w:val="0068637C"/>
    <w:rsid w:val="00686FD3"/>
    <w:rsid w:val="00687C2F"/>
    <w:rsid w:val="00687DBE"/>
    <w:rsid w:val="006917E2"/>
    <w:rsid w:val="00691F7A"/>
    <w:rsid w:val="006A0ED9"/>
    <w:rsid w:val="006A1DB6"/>
    <w:rsid w:val="006A2390"/>
    <w:rsid w:val="006A45AD"/>
    <w:rsid w:val="006A78F6"/>
    <w:rsid w:val="006B11EE"/>
    <w:rsid w:val="006B1E20"/>
    <w:rsid w:val="006B607C"/>
    <w:rsid w:val="006C0B58"/>
    <w:rsid w:val="006C12D8"/>
    <w:rsid w:val="006C4B2E"/>
    <w:rsid w:val="006C583E"/>
    <w:rsid w:val="006C6FB2"/>
    <w:rsid w:val="006C7BA2"/>
    <w:rsid w:val="006D155D"/>
    <w:rsid w:val="006E1F47"/>
    <w:rsid w:val="006E2D75"/>
    <w:rsid w:val="006E3839"/>
    <w:rsid w:val="006E6430"/>
    <w:rsid w:val="006E7538"/>
    <w:rsid w:val="006F079B"/>
    <w:rsid w:val="006F653C"/>
    <w:rsid w:val="006F741D"/>
    <w:rsid w:val="006F771A"/>
    <w:rsid w:val="00700E3A"/>
    <w:rsid w:val="00700EE4"/>
    <w:rsid w:val="0070116C"/>
    <w:rsid w:val="00701246"/>
    <w:rsid w:val="00701E14"/>
    <w:rsid w:val="007025A8"/>
    <w:rsid w:val="00703569"/>
    <w:rsid w:val="007067E0"/>
    <w:rsid w:val="007079E4"/>
    <w:rsid w:val="00707AAD"/>
    <w:rsid w:val="0071006F"/>
    <w:rsid w:val="0071068E"/>
    <w:rsid w:val="007144DD"/>
    <w:rsid w:val="007201CE"/>
    <w:rsid w:val="0072102A"/>
    <w:rsid w:val="00722783"/>
    <w:rsid w:val="00722DEC"/>
    <w:rsid w:val="00724B23"/>
    <w:rsid w:val="0072604C"/>
    <w:rsid w:val="00740B57"/>
    <w:rsid w:val="007566BA"/>
    <w:rsid w:val="00762551"/>
    <w:rsid w:val="007638BB"/>
    <w:rsid w:val="007672D4"/>
    <w:rsid w:val="0078285C"/>
    <w:rsid w:val="00782FAD"/>
    <w:rsid w:val="00785968"/>
    <w:rsid w:val="00791D69"/>
    <w:rsid w:val="00792E56"/>
    <w:rsid w:val="007949E3"/>
    <w:rsid w:val="007A5FFB"/>
    <w:rsid w:val="007A74C4"/>
    <w:rsid w:val="007B038B"/>
    <w:rsid w:val="007B19C7"/>
    <w:rsid w:val="007B2DC9"/>
    <w:rsid w:val="007B3BC8"/>
    <w:rsid w:val="007C04D9"/>
    <w:rsid w:val="007C0580"/>
    <w:rsid w:val="007C0D94"/>
    <w:rsid w:val="007C36D3"/>
    <w:rsid w:val="007D2ED3"/>
    <w:rsid w:val="007D3189"/>
    <w:rsid w:val="007D5FB0"/>
    <w:rsid w:val="007E262B"/>
    <w:rsid w:val="007E4CAB"/>
    <w:rsid w:val="007F0C6B"/>
    <w:rsid w:val="007F34B6"/>
    <w:rsid w:val="007F4121"/>
    <w:rsid w:val="007F4864"/>
    <w:rsid w:val="007F5015"/>
    <w:rsid w:val="007F6CD2"/>
    <w:rsid w:val="00802E09"/>
    <w:rsid w:val="00805C3A"/>
    <w:rsid w:val="0080798F"/>
    <w:rsid w:val="00811084"/>
    <w:rsid w:val="00814D33"/>
    <w:rsid w:val="00815C6A"/>
    <w:rsid w:val="008208DB"/>
    <w:rsid w:val="00820FDB"/>
    <w:rsid w:val="00822457"/>
    <w:rsid w:val="00824B0B"/>
    <w:rsid w:val="0083118F"/>
    <w:rsid w:val="008323DB"/>
    <w:rsid w:val="00834A42"/>
    <w:rsid w:val="00845728"/>
    <w:rsid w:val="00847CD9"/>
    <w:rsid w:val="00850453"/>
    <w:rsid w:val="00852786"/>
    <w:rsid w:val="0085487F"/>
    <w:rsid w:val="00862049"/>
    <w:rsid w:val="00864825"/>
    <w:rsid w:val="0086550B"/>
    <w:rsid w:val="00865C4A"/>
    <w:rsid w:val="00871660"/>
    <w:rsid w:val="00875919"/>
    <w:rsid w:val="00884037"/>
    <w:rsid w:val="00884C9C"/>
    <w:rsid w:val="00893162"/>
    <w:rsid w:val="0089317A"/>
    <w:rsid w:val="00893302"/>
    <w:rsid w:val="0089398F"/>
    <w:rsid w:val="00897F6D"/>
    <w:rsid w:val="008A12FA"/>
    <w:rsid w:val="008A439E"/>
    <w:rsid w:val="008A6249"/>
    <w:rsid w:val="008A78F5"/>
    <w:rsid w:val="008B2BD7"/>
    <w:rsid w:val="008B4445"/>
    <w:rsid w:val="008B4AFC"/>
    <w:rsid w:val="008B4D4D"/>
    <w:rsid w:val="008B5160"/>
    <w:rsid w:val="008B5CC8"/>
    <w:rsid w:val="008C02F7"/>
    <w:rsid w:val="008C187A"/>
    <w:rsid w:val="008C3977"/>
    <w:rsid w:val="008C45B0"/>
    <w:rsid w:val="008D1FCB"/>
    <w:rsid w:val="008D2DB0"/>
    <w:rsid w:val="008D3021"/>
    <w:rsid w:val="008D7416"/>
    <w:rsid w:val="008E14A4"/>
    <w:rsid w:val="008E5136"/>
    <w:rsid w:val="008F0067"/>
    <w:rsid w:val="008F21F7"/>
    <w:rsid w:val="008F569D"/>
    <w:rsid w:val="00902447"/>
    <w:rsid w:val="00904049"/>
    <w:rsid w:val="0091210C"/>
    <w:rsid w:val="00912CCE"/>
    <w:rsid w:val="00916C5D"/>
    <w:rsid w:val="00916D54"/>
    <w:rsid w:val="009245AC"/>
    <w:rsid w:val="00926EC2"/>
    <w:rsid w:val="00930BB3"/>
    <w:rsid w:val="00936BB6"/>
    <w:rsid w:val="00937896"/>
    <w:rsid w:val="00940D1D"/>
    <w:rsid w:val="0094388F"/>
    <w:rsid w:val="00946482"/>
    <w:rsid w:val="00946CC0"/>
    <w:rsid w:val="00953851"/>
    <w:rsid w:val="009551D0"/>
    <w:rsid w:val="009559A8"/>
    <w:rsid w:val="00956318"/>
    <w:rsid w:val="00957379"/>
    <w:rsid w:val="009620CB"/>
    <w:rsid w:val="00962DB6"/>
    <w:rsid w:val="00963727"/>
    <w:rsid w:val="009708F2"/>
    <w:rsid w:val="00971A5B"/>
    <w:rsid w:val="00974680"/>
    <w:rsid w:val="00976547"/>
    <w:rsid w:val="00980AE9"/>
    <w:rsid w:val="00981430"/>
    <w:rsid w:val="0099014C"/>
    <w:rsid w:val="00990D50"/>
    <w:rsid w:val="00992AFA"/>
    <w:rsid w:val="00993433"/>
    <w:rsid w:val="00993E80"/>
    <w:rsid w:val="009960A1"/>
    <w:rsid w:val="009A2125"/>
    <w:rsid w:val="009A2C8A"/>
    <w:rsid w:val="009B29DE"/>
    <w:rsid w:val="009B55E5"/>
    <w:rsid w:val="009B5908"/>
    <w:rsid w:val="009C0EC5"/>
    <w:rsid w:val="009C3180"/>
    <w:rsid w:val="009C4002"/>
    <w:rsid w:val="009C44E1"/>
    <w:rsid w:val="009C5086"/>
    <w:rsid w:val="009C65B5"/>
    <w:rsid w:val="009C7B66"/>
    <w:rsid w:val="009D71D2"/>
    <w:rsid w:val="009E401A"/>
    <w:rsid w:val="009E430C"/>
    <w:rsid w:val="009E481C"/>
    <w:rsid w:val="009E6368"/>
    <w:rsid w:val="009F5F43"/>
    <w:rsid w:val="009F6BF4"/>
    <w:rsid w:val="009F74D2"/>
    <w:rsid w:val="00A012D4"/>
    <w:rsid w:val="00A034D6"/>
    <w:rsid w:val="00A052C4"/>
    <w:rsid w:val="00A058EC"/>
    <w:rsid w:val="00A10F08"/>
    <w:rsid w:val="00A20615"/>
    <w:rsid w:val="00A20EDD"/>
    <w:rsid w:val="00A31EE0"/>
    <w:rsid w:val="00A34881"/>
    <w:rsid w:val="00A34F14"/>
    <w:rsid w:val="00A361F2"/>
    <w:rsid w:val="00A43AC7"/>
    <w:rsid w:val="00A44B38"/>
    <w:rsid w:val="00A44DC6"/>
    <w:rsid w:val="00A45208"/>
    <w:rsid w:val="00A46574"/>
    <w:rsid w:val="00A47239"/>
    <w:rsid w:val="00A50717"/>
    <w:rsid w:val="00A547DE"/>
    <w:rsid w:val="00A557BB"/>
    <w:rsid w:val="00A56081"/>
    <w:rsid w:val="00A57A39"/>
    <w:rsid w:val="00A649B9"/>
    <w:rsid w:val="00A72BF3"/>
    <w:rsid w:val="00A74EC4"/>
    <w:rsid w:val="00A74EF5"/>
    <w:rsid w:val="00A76803"/>
    <w:rsid w:val="00A8023A"/>
    <w:rsid w:val="00A8331D"/>
    <w:rsid w:val="00A8680E"/>
    <w:rsid w:val="00A870DF"/>
    <w:rsid w:val="00A91299"/>
    <w:rsid w:val="00A91709"/>
    <w:rsid w:val="00A91909"/>
    <w:rsid w:val="00A929A5"/>
    <w:rsid w:val="00A94318"/>
    <w:rsid w:val="00A944D1"/>
    <w:rsid w:val="00A96154"/>
    <w:rsid w:val="00AA02B1"/>
    <w:rsid w:val="00AA3A27"/>
    <w:rsid w:val="00AA7A1B"/>
    <w:rsid w:val="00AB0A1F"/>
    <w:rsid w:val="00AB15CD"/>
    <w:rsid w:val="00AB2C04"/>
    <w:rsid w:val="00AB61EB"/>
    <w:rsid w:val="00AB6F3F"/>
    <w:rsid w:val="00AC4FB9"/>
    <w:rsid w:val="00AC68D1"/>
    <w:rsid w:val="00AD1530"/>
    <w:rsid w:val="00AD384D"/>
    <w:rsid w:val="00AE0CE5"/>
    <w:rsid w:val="00AE10D6"/>
    <w:rsid w:val="00AE10DC"/>
    <w:rsid w:val="00AE1B32"/>
    <w:rsid w:val="00AE1D1D"/>
    <w:rsid w:val="00AE2A24"/>
    <w:rsid w:val="00AE38CE"/>
    <w:rsid w:val="00AE4707"/>
    <w:rsid w:val="00AE57AE"/>
    <w:rsid w:val="00AE714C"/>
    <w:rsid w:val="00AF07D3"/>
    <w:rsid w:val="00AF12BA"/>
    <w:rsid w:val="00AF6BBB"/>
    <w:rsid w:val="00B07BB5"/>
    <w:rsid w:val="00B1033F"/>
    <w:rsid w:val="00B117D3"/>
    <w:rsid w:val="00B15553"/>
    <w:rsid w:val="00B16CE1"/>
    <w:rsid w:val="00B22B16"/>
    <w:rsid w:val="00B239FB"/>
    <w:rsid w:val="00B24AD7"/>
    <w:rsid w:val="00B30B3F"/>
    <w:rsid w:val="00B31A0A"/>
    <w:rsid w:val="00B352B5"/>
    <w:rsid w:val="00B37BA7"/>
    <w:rsid w:val="00B40EB7"/>
    <w:rsid w:val="00B4130A"/>
    <w:rsid w:val="00B415C3"/>
    <w:rsid w:val="00B45A38"/>
    <w:rsid w:val="00B46555"/>
    <w:rsid w:val="00B50FEE"/>
    <w:rsid w:val="00B51A50"/>
    <w:rsid w:val="00B55433"/>
    <w:rsid w:val="00B5719A"/>
    <w:rsid w:val="00B615B1"/>
    <w:rsid w:val="00B715D2"/>
    <w:rsid w:val="00B71A95"/>
    <w:rsid w:val="00B77B31"/>
    <w:rsid w:val="00B82932"/>
    <w:rsid w:val="00B86E68"/>
    <w:rsid w:val="00B87152"/>
    <w:rsid w:val="00B9049E"/>
    <w:rsid w:val="00B91902"/>
    <w:rsid w:val="00B92D84"/>
    <w:rsid w:val="00B947EF"/>
    <w:rsid w:val="00B94F36"/>
    <w:rsid w:val="00BA2E75"/>
    <w:rsid w:val="00BA576E"/>
    <w:rsid w:val="00BA61ED"/>
    <w:rsid w:val="00BA7B72"/>
    <w:rsid w:val="00BB232F"/>
    <w:rsid w:val="00BB2E1C"/>
    <w:rsid w:val="00BB3E02"/>
    <w:rsid w:val="00BB611A"/>
    <w:rsid w:val="00BB67F3"/>
    <w:rsid w:val="00BC5F44"/>
    <w:rsid w:val="00BC7782"/>
    <w:rsid w:val="00BD0A5D"/>
    <w:rsid w:val="00BD398D"/>
    <w:rsid w:val="00BE16AD"/>
    <w:rsid w:val="00BE18FC"/>
    <w:rsid w:val="00BE4201"/>
    <w:rsid w:val="00BE55C6"/>
    <w:rsid w:val="00BE5779"/>
    <w:rsid w:val="00BF246A"/>
    <w:rsid w:val="00BF4100"/>
    <w:rsid w:val="00BF7F13"/>
    <w:rsid w:val="00C01E8D"/>
    <w:rsid w:val="00C06952"/>
    <w:rsid w:val="00C11CE2"/>
    <w:rsid w:val="00C135C3"/>
    <w:rsid w:val="00C13D7B"/>
    <w:rsid w:val="00C16B0F"/>
    <w:rsid w:val="00C1797F"/>
    <w:rsid w:val="00C17999"/>
    <w:rsid w:val="00C17C79"/>
    <w:rsid w:val="00C2040A"/>
    <w:rsid w:val="00C21E61"/>
    <w:rsid w:val="00C25EA0"/>
    <w:rsid w:val="00C308A0"/>
    <w:rsid w:val="00C345F2"/>
    <w:rsid w:val="00C40494"/>
    <w:rsid w:val="00C50B0F"/>
    <w:rsid w:val="00C51D4B"/>
    <w:rsid w:val="00C529D9"/>
    <w:rsid w:val="00C5486E"/>
    <w:rsid w:val="00C56C88"/>
    <w:rsid w:val="00C61778"/>
    <w:rsid w:val="00C61B53"/>
    <w:rsid w:val="00C61D12"/>
    <w:rsid w:val="00C64D9B"/>
    <w:rsid w:val="00C65F48"/>
    <w:rsid w:val="00C71662"/>
    <w:rsid w:val="00C720F0"/>
    <w:rsid w:val="00C769F4"/>
    <w:rsid w:val="00C76FC5"/>
    <w:rsid w:val="00C91553"/>
    <w:rsid w:val="00C92156"/>
    <w:rsid w:val="00C9461D"/>
    <w:rsid w:val="00C95584"/>
    <w:rsid w:val="00C97822"/>
    <w:rsid w:val="00CA1B14"/>
    <w:rsid w:val="00CA2B5F"/>
    <w:rsid w:val="00CA3849"/>
    <w:rsid w:val="00CA793A"/>
    <w:rsid w:val="00CB0AD2"/>
    <w:rsid w:val="00CB0F6C"/>
    <w:rsid w:val="00CB340D"/>
    <w:rsid w:val="00CB531B"/>
    <w:rsid w:val="00CB5821"/>
    <w:rsid w:val="00CC2D5A"/>
    <w:rsid w:val="00CC5FF3"/>
    <w:rsid w:val="00CC7664"/>
    <w:rsid w:val="00CD5458"/>
    <w:rsid w:val="00CE22CA"/>
    <w:rsid w:val="00CE4F5B"/>
    <w:rsid w:val="00CF1A49"/>
    <w:rsid w:val="00D05312"/>
    <w:rsid w:val="00D06BF0"/>
    <w:rsid w:val="00D11E99"/>
    <w:rsid w:val="00D124B1"/>
    <w:rsid w:val="00D14783"/>
    <w:rsid w:val="00D20419"/>
    <w:rsid w:val="00D20D8B"/>
    <w:rsid w:val="00D22A0A"/>
    <w:rsid w:val="00D306DF"/>
    <w:rsid w:val="00D30953"/>
    <w:rsid w:val="00D3486D"/>
    <w:rsid w:val="00D40CD0"/>
    <w:rsid w:val="00D417A4"/>
    <w:rsid w:val="00D4660E"/>
    <w:rsid w:val="00D474D9"/>
    <w:rsid w:val="00D50B4A"/>
    <w:rsid w:val="00D52ED2"/>
    <w:rsid w:val="00D549C3"/>
    <w:rsid w:val="00D56EDE"/>
    <w:rsid w:val="00D601E1"/>
    <w:rsid w:val="00D61268"/>
    <w:rsid w:val="00D722C0"/>
    <w:rsid w:val="00D74E65"/>
    <w:rsid w:val="00D75CEC"/>
    <w:rsid w:val="00D7702B"/>
    <w:rsid w:val="00D773CB"/>
    <w:rsid w:val="00D77D43"/>
    <w:rsid w:val="00D8681F"/>
    <w:rsid w:val="00D86851"/>
    <w:rsid w:val="00D90AE4"/>
    <w:rsid w:val="00D917B0"/>
    <w:rsid w:val="00D91B9F"/>
    <w:rsid w:val="00D9289E"/>
    <w:rsid w:val="00D96333"/>
    <w:rsid w:val="00DA3133"/>
    <w:rsid w:val="00DA4C9C"/>
    <w:rsid w:val="00DA59F0"/>
    <w:rsid w:val="00DA6607"/>
    <w:rsid w:val="00DA67D6"/>
    <w:rsid w:val="00DB4576"/>
    <w:rsid w:val="00DC13C8"/>
    <w:rsid w:val="00DC6122"/>
    <w:rsid w:val="00DC6A89"/>
    <w:rsid w:val="00DC6E68"/>
    <w:rsid w:val="00DC7336"/>
    <w:rsid w:val="00DC741D"/>
    <w:rsid w:val="00DD06BE"/>
    <w:rsid w:val="00DD1F4D"/>
    <w:rsid w:val="00DD6616"/>
    <w:rsid w:val="00DE47C8"/>
    <w:rsid w:val="00DF1345"/>
    <w:rsid w:val="00E03FA6"/>
    <w:rsid w:val="00E10FA9"/>
    <w:rsid w:val="00E11655"/>
    <w:rsid w:val="00E132DA"/>
    <w:rsid w:val="00E14097"/>
    <w:rsid w:val="00E14120"/>
    <w:rsid w:val="00E14AD7"/>
    <w:rsid w:val="00E15D90"/>
    <w:rsid w:val="00E2053F"/>
    <w:rsid w:val="00E21918"/>
    <w:rsid w:val="00E23703"/>
    <w:rsid w:val="00E2404B"/>
    <w:rsid w:val="00E30EE6"/>
    <w:rsid w:val="00E32A0A"/>
    <w:rsid w:val="00E33A53"/>
    <w:rsid w:val="00E341D6"/>
    <w:rsid w:val="00E36A7F"/>
    <w:rsid w:val="00E36FFE"/>
    <w:rsid w:val="00E41D55"/>
    <w:rsid w:val="00E42276"/>
    <w:rsid w:val="00E44265"/>
    <w:rsid w:val="00E50798"/>
    <w:rsid w:val="00E50953"/>
    <w:rsid w:val="00E50BFE"/>
    <w:rsid w:val="00E521EB"/>
    <w:rsid w:val="00E65033"/>
    <w:rsid w:val="00E70BC6"/>
    <w:rsid w:val="00E737BD"/>
    <w:rsid w:val="00E74180"/>
    <w:rsid w:val="00E76088"/>
    <w:rsid w:val="00E915BE"/>
    <w:rsid w:val="00E920D8"/>
    <w:rsid w:val="00E938E7"/>
    <w:rsid w:val="00E93E05"/>
    <w:rsid w:val="00E959CF"/>
    <w:rsid w:val="00EA292A"/>
    <w:rsid w:val="00EA5E64"/>
    <w:rsid w:val="00EB1C66"/>
    <w:rsid w:val="00EB2EE6"/>
    <w:rsid w:val="00EC1402"/>
    <w:rsid w:val="00EC1AF2"/>
    <w:rsid w:val="00EC6057"/>
    <w:rsid w:val="00EC67BE"/>
    <w:rsid w:val="00EC7F8A"/>
    <w:rsid w:val="00EC7FE6"/>
    <w:rsid w:val="00ED01B8"/>
    <w:rsid w:val="00ED0E9F"/>
    <w:rsid w:val="00ED2AFA"/>
    <w:rsid w:val="00ED5F23"/>
    <w:rsid w:val="00ED72F9"/>
    <w:rsid w:val="00EE112A"/>
    <w:rsid w:val="00EE4C91"/>
    <w:rsid w:val="00EF0EE6"/>
    <w:rsid w:val="00EF30A3"/>
    <w:rsid w:val="00EF5B51"/>
    <w:rsid w:val="00EF5B76"/>
    <w:rsid w:val="00EF6AB6"/>
    <w:rsid w:val="00EF7D10"/>
    <w:rsid w:val="00F075DE"/>
    <w:rsid w:val="00F12B33"/>
    <w:rsid w:val="00F154FC"/>
    <w:rsid w:val="00F24770"/>
    <w:rsid w:val="00F32D31"/>
    <w:rsid w:val="00F33AC8"/>
    <w:rsid w:val="00F372B1"/>
    <w:rsid w:val="00F40CCF"/>
    <w:rsid w:val="00F43FC0"/>
    <w:rsid w:val="00F44C63"/>
    <w:rsid w:val="00F4657D"/>
    <w:rsid w:val="00F52F65"/>
    <w:rsid w:val="00F548DE"/>
    <w:rsid w:val="00F57703"/>
    <w:rsid w:val="00F63BF4"/>
    <w:rsid w:val="00F659B4"/>
    <w:rsid w:val="00F65A40"/>
    <w:rsid w:val="00F65CA6"/>
    <w:rsid w:val="00F74176"/>
    <w:rsid w:val="00F75D30"/>
    <w:rsid w:val="00F80C8E"/>
    <w:rsid w:val="00F80C9A"/>
    <w:rsid w:val="00F83F87"/>
    <w:rsid w:val="00F910B4"/>
    <w:rsid w:val="00F9743C"/>
    <w:rsid w:val="00F975BB"/>
    <w:rsid w:val="00FA09D8"/>
    <w:rsid w:val="00FA0CC5"/>
    <w:rsid w:val="00FA528F"/>
    <w:rsid w:val="00FA56F3"/>
    <w:rsid w:val="00FA6349"/>
    <w:rsid w:val="00FB1A10"/>
    <w:rsid w:val="00FB4F30"/>
    <w:rsid w:val="00FB4F7D"/>
    <w:rsid w:val="00FB5251"/>
    <w:rsid w:val="00FB7350"/>
    <w:rsid w:val="00FB744D"/>
    <w:rsid w:val="00FB76F3"/>
    <w:rsid w:val="00FC27C3"/>
    <w:rsid w:val="00FC379B"/>
    <w:rsid w:val="00FC50E6"/>
    <w:rsid w:val="00FC6311"/>
    <w:rsid w:val="00FD3293"/>
    <w:rsid w:val="00FE08EA"/>
    <w:rsid w:val="00FE4BA3"/>
    <w:rsid w:val="00FF2A0C"/>
    <w:rsid w:val="00FF2A5C"/>
    <w:rsid w:val="00FF4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EF9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283EF9"/>
    <w:pPr>
      <w:keepNext/>
      <w:spacing w:line="288" w:lineRule="auto"/>
      <w:jc w:val="center"/>
      <w:outlineLvl w:val="0"/>
    </w:pPr>
    <w:rPr>
      <w:rFonts w:ascii="Times New Roman" w:hAnsi="Times New Roman"/>
      <w:b/>
      <w:sz w:val="38"/>
    </w:rPr>
  </w:style>
  <w:style w:type="paragraph" w:styleId="2">
    <w:name w:val="heading 2"/>
    <w:basedOn w:val="a"/>
    <w:next w:val="a"/>
    <w:link w:val="20"/>
    <w:qFormat/>
    <w:rsid w:val="00283EF9"/>
    <w:pPr>
      <w:keepNext/>
      <w:jc w:val="center"/>
      <w:outlineLvl w:val="1"/>
    </w:pPr>
    <w:rPr>
      <w:rFonts w:ascii="Times New Roman" w:hAnsi="Times New Roman"/>
      <w:b/>
      <w:sz w:val="40"/>
      <w:lang/>
    </w:rPr>
  </w:style>
  <w:style w:type="paragraph" w:styleId="3">
    <w:name w:val="heading 3"/>
    <w:basedOn w:val="a"/>
    <w:next w:val="a"/>
    <w:qFormat/>
    <w:rsid w:val="00283EF9"/>
    <w:pPr>
      <w:keepNext/>
      <w:jc w:val="center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semiHidden/>
    <w:unhideWhenUsed/>
    <w:qFormat/>
    <w:rsid w:val="00566F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3EF9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rsid w:val="00283EF9"/>
    <w:pPr>
      <w:tabs>
        <w:tab w:val="center" w:pos="4536"/>
        <w:tab w:val="right" w:pos="9072"/>
      </w:tabs>
    </w:pPr>
    <w:rPr>
      <w:lang/>
    </w:rPr>
  </w:style>
  <w:style w:type="paragraph" w:customStyle="1" w:styleId="10">
    <w:name w:val="заголовок 1"/>
    <w:basedOn w:val="a"/>
    <w:next w:val="a"/>
    <w:rsid w:val="00283EF9"/>
    <w:pPr>
      <w:keepNext/>
      <w:jc w:val="center"/>
    </w:pPr>
    <w:rPr>
      <w:rFonts w:ascii="Times New Roman" w:hAnsi="Times New Roman"/>
      <w:b/>
      <w:color w:val="000000"/>
      <w:kern w:val="16"/>
      <w:position w:val="2"/>
      <w:sz w:val="20"/>
    </w:rPr>
  </w:style>
  <w:style w:type="paragraph" w:styleId="a6">
    <w:name w:val="Title"/>
    <w:basedOn w:val="a"/>
    <w:qFormat/>
    <w:rsid w:val="00283EF9"/>
    <w:pPr>
      <w:jc w:val="center"/>
    </w:pPr>
    <w:rPr>
      <w:rFonts w:ascii="Times New Roman" w:hAnsi="Times New Roman"/>
      <w:b/>
    </w:rPr>
  </w:style>
  <w:style w:type="paragraph" w:styleId="30">
    <w:name w:val="Body Text 3"/>
    <w:basedOn w:val="a"/>
    <w:rsid w:val="00D86851"/>
    <w:pPr>
      <w:jc w:val="center"/>
    </w:pPr>
    <w:rPr>
      <w:rFonts w:cs="Arial"/>
      <w:sz w:val="26"/>
      <w:szCs w:val="24"/>
    </w:rPr>
  </w:style>
  <w:style w:type="paragraph" w:styleId="a7">
    <w:name w:val="Balloon Text"/>
    <w:basedOn w:val="a"/>
    <w:semiHidden/>
    <w:rsid w:val="00B55433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126345"/>
    <w:pPr>
      <w:spacing w:after="120"/>
    </w:pPr>
  </w:style>
  <w:style w:type="table" w:styleId="a9">
    <w:name w:val="Table Grid"/>
    <w:basedOn w:val="a1"/>
    <w:uiPriority w:val="59"/>
    <w:rsid w:val="000C7A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4796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20">
    <w:name w:val="Заголовок 2 Знак"/>
    <w:link w:val="2"/>
    <w:rsid w:val="0014796A"/>
    <w:rPr>
      <w:b/>
      <w:sz w:val="40"/>
    </w:rPr>
  </w:style>
  <w:style w:type="paragraph" w:styleId="aa">
    <w:name w:val="List Paragraph"/>
    <w:basedOn w:val="a"/>
    <w:uiPriority w:val="34"/>
    <w:qFormat/>
    <w:rsid w:val="00B352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Цветовое выделение"/>
    <w:uiPriority w:val="99"/>
    <w:rsid w:val="001B75ED"/>
    <w:rPr>
      <w:b/>
      <w:color w:val="000080"/>
    </w:rPr>
  </w:style>
  <w:style w:type="character" w:customStyle="1" w:styleId="ac">
    <w:name w:val="Гипертекстовая ссылка"/>
    <w:uiPriority w:val="99"/>
    <w:rsid w:val="001B75ED"/>
    <w:rPr>
      <w:rFonts w:cs="Times New Roman"/>
      <w:b/>
      <w:color w:val="008000"/>
    </w:rPr>
  </w:style>
  <w:style w:type="paragraph" w:customStyle="1" w:styleId="ConsPlusNonformat">
    <w:name w:val="ConsPlusNonformat"/>
    <w:uiPriority w:val="99"/>
    <w:rsid w:val="001B7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B75E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a5">
    <w:name w:val="Нижний колонтитул Знак"/>
    <w:link w:val="a4"/>
    <w:rsid w:val="00F910B4"/>
    <w:rPr>
      <w:rFonts w:ascii="Arial" w:hAnsi="Arial"/>
      <w:sz w:val="24"/>
    </w:rPr>
  </w:style>
  <w:style w:type="character" w:styleId="ad">
    <w:name w:val="Hyperlink"/>
    <w:uiPriority w:val="99"/>
    <w:unhideWhenUsed/>
    <w:rsid w:val="00575A41"/>
    <w:rPr>
      <w:color w:val="0000FF"/>
      <w:u w:val="single"/>
    </w:rPr>
  </w:style>
  <w:style w:type="paragraph" w:customStyle="1" w:styleId="ConsPlusNormal">
    <w:name w:val="ConsPlusNormal"/>
    <w:rsid w:val="00BE577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Ñîäåðæ"/>
    <w:basedOn w:val="a"/>
    <w:rsid w:val="001C3A1A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semiHidden/>
    <w:rsid w:val="00566FF5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D6B37995D5A448C106E4C56E008F89A7350757CDDFD2A24A782BCBC3DQ3u0L" TargetMode="External"/><Relationship Id="rId18" Type="http://schemas.openxmlformats.org/officeDocument/2006/relationships/hyperlink" Target="consultantplus://offline/ref=6A8AA53746624F46BF23899CA3DE70314FC4E16F276461E0A797F208B081392BE4505C30C4E3e7f3J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66ED1264892F35B0428E3ECA7F0F56B8493BE68C67505D40A81393791714F8l7a1F" TargetMode="External"/><Relationship Id="rId17" Type="http://schemas.openxmlformats.org/officeDocument/2006/relationships/hyperlink" Target="consultantplus://offline/ref=DD6B37995D5A448C106E4C56E008F89A73537F72D4FD2A24A782BCBC3DQ3u0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6B37995D5A448C106E4C56E008F89A73537F72D4FD2A24A782BCBC3DQ3u0L" TargetMode="External"/><Relationship Id="rId20" Type="http://schemas.openxmlformats.org/officeDocument/2006/relationships/hyperlink" Target="consultantplus://offline/ref=DD6B37995D5A448C106E525BF664A69574592979D8F72876FBDDE7E16A3963F3950D521AF91FC28C95A5DBQ7u2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66ED1264892F35B0428E3ECA7F0F56B8493BE68C67505D40A81393791714F8l7a1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466ED1264892F35B0428E3ECA7F0F56B8493BE68D6F515943A81393791714F87122558E93AB76E86A4D82lEaCF" TargetMode="External"/><Relationship Id="rId19" Type="http://schemas.openxmlformats.org/officeDocument/2006/relationships/hyperlink" Target="consultantplus://offline/ref=DD6B37995D5A448C106E525BF664A69574592979D8F72876FBDDE7E16A3963F3950D521AF91FC28C95A5DBQ7u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611DDDB7C683B12B3CFDAB31C2C80621207D2736EE6E7CCFE3F56B605C848740375C23AAx4X6F" TargetMode="External"/><Relationship Id="rId14" Type="http://schemas.openxmlformats.org/officeDocument/2006/relationships/hyperlink" Target="consultantplus://offline/ref=DD6B37995D5A448C106E4C56E008F89A73537070D5F82A24A782BCBC3DQ3u0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D4CEC-DAC0-4491-B705-CDD6EBAB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4611</Words>
  <Characters>26284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Областная Администрация</Company>
  <LinksUpToDate>false</LinksUpToDate>
  <CharactersWithSpaces>30834</CharactersWithSpaces>
  <SharedDoc>false</SharedDoc>
  <HLinks>
    <vt:vector size="72" baseType="variant">
      <vt:variant>
        <vt:i4>1900544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consultantplus://offline/ref=DD6B37995D5A448C106E525BF664A69574592979D8F72876FBDDE7E16A3963F3950D521AF91FC28C95A5DBQ7u2L</vt:lpwstr>
      </vt:variant>
      <vt:variant>
        <vt:lpwstr/>
      </vt:variant>
      <vt:variant>
        <vt:i4>1900544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consultantplus://offline/ref=DD6B37995D5A448C106E525BF664A69574592979D8F72876FBDDE7E16A3963F3950D521AF91FC28C95A5DBQ7u2L</vt:lpwstr>
      </vt:variant>
      <vt:variant>
        <vt:lpwstr/>
      </vt:variant>
      <vt:variant>
        <vt:i4>7667820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consultantplus://offline/ref=6A8AA53746624F46BF23899CA3DE70314FC4E16F276461E0A797F208B081392BE4505C30C4E3e7f3J</vt:lpwstr>
      </vt:variant>
      <vt:variant>
        <vt:lpwstr/>
      </vt:variant>
      <vt:variant>
        <vt:i4>1966169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consultantplus://offline/ref=DD6B37995D5A448C106E4C56E008F89A73537F72D4FD2A24A782BCBC3DQ3u0L</vt:lpwstr>
      </vt:variant>
      <vt:variant>
        <vt:lpwstr/>
      </vt:variant>
      <vt:variant>
        <vt:i4>1966169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consultantplus://offline/ref=DD6B37995D5A448C106E4C56E008F89A73537F72D4FD2A24A782BCBC3DQ3u0L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1966160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consultantplus://offline/ref=DD6B37995D5A448C106E4C56E008F89A73537070D5F82A24A782BCBC3DQ3u0L</vt:lpwstr>
      </vt:variant>
      <vt:variant>
        <vt:lpwstr/>
      </vt:variant>
      <vt:variant>
        <vt:i4>1966088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consultantplus://offline/ref=DD6B37995D5A448C106E4C56E008F89A7350757CDDFD2A24A782BCBC3DQ3u0L</vt:lpwstr>
      </vt:variant>
      <vt:variant>
        <vt:lpwstr/>
      </vt:variant>
      <vt:variant>
        <vt:i4>8323175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consultantplus://offline/ref=3466ED1264892F35B0428E3ECA7F0F56B8493BE68C67505D40A81393791714F8l7a1F</vt:lpwstr>
      </vt:variant>
      <vt:variant>
        <vt:lpwstr/>
      </vt:variant>
      <vt:variant>
        <vt:i4>8323175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consultantplus://offline/ref=3466ED1264892F35B0428E3ECA7F0F56B8493BE68C67505D40A81393791714F8l7a1F</vt:lpwstr>
      </vt:variant>
      <vt:variant>
        <vt:lpwstr/>
      </vt:variant>
      <vt:variant>
        <vt:i4>4653141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consultantplus://offline/ref=3466ED1264892F35B0428E3ECA7F0F56B8493BE68D6F515943A81393791714F87122558E93AB76E86A4D82lEaCF</vt:lpwstr>
      </vt:variant>
      <vt:variant>
        <vt:lpwstr/>
      </vt:variant>
      <vt:variant>
        <vt:i4>5177359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consultantplus://offline/ref=67611DDDB7C683B12B3CFDAB31C2C80621207D2736EE6E7CCFE3F56B605C848740375C23AAx4X6F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S.</dc:creator>
  <cp:lastModifiedBy>Natalya</cp:lastModifiedBy>
  <cp:revision>3</cp:revision>
  <cp:lastPrinted>2013-10-29T04:33:00Z</cp:lastPrinted>
  <dcterms:created xsi:type="dcterms:W3CDTF">2014-01-15T03:15:00Z</dcterms:created>
  <dcterms:modified xsi:type="dcterms:W3CDTF">2014-01-15T04:56:00Z</dcterms:modified>
</cp:coreProperties>
</file>